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7835" w14:textId="77777777" w:rsidR="00125288" w:rsidRPr="00B52D0E" w:rsidRDefault="00125288" w:rsidP="00125288">
      <w:pPr>
        <w:pStyle w:val="Brdtekst"/>
        <w:rPr>
          <w:b/>
          <w:bCs/>
        </w:rPr>
      </w:pPr>
    </w:p>
    <w:p w14:paraId="52961FAF" w14:textId="77777777" w:rsidR="00754CE0" w:rsidRPr="00D000B2" w:rsidRDefault="00754CE0" w:rsidP="00754CE0">
      <w:pPr>
        <w:pStyle w:val="Brdtekst"/>
        <w:jc w:val="center"/>
        <w:rPr>
          <w:b/>
          <w:bCs/>
          <w:sz w:val="28"/>
          <w:szCs w:val="28"/>
        </w:rPr>
      </w:pPr>
      <w:r>
        <w:rPr>
          <w:b/>
          <w:bCs/>
          <w:sz w:val="28"/>
          <w:szCs w:val="28"/>
        </w:rPr>
        <w:t>Veiledning til</w:t>
      </w:r>
      <w:r w:rsidRPr="00D000B2">
        <w:rPr>
          <w:b/>
          <w:bCs/>
          <w:sz w:val="28"/>
          <w:szCs w:val="28"/>
        </w:rPr>
        <w:t xml:space="preserve"> </w:t>
      </w:r>
      <w:r>
        <w:rPr>
          <w:b/>
          <w:bCs/>
          <w:sz w:val="28"/>
          <w:szCs w:val="28"/>
        </w:rPr>
        <w:t>s</w:t>
      </w:r>
      <w:r w:rsidRPr="00D000B2">
        <w:rPr>
          <w:b/>
          <w:bCs/>
          <w:sz w:val="28"/>
          <w:szCs w:val="28"/>
        </w:rPr>
        <w:t>amarbeidsavtale</w:t>
      </w:r>
    </w:p>
    <w:p w14:paraId="644A5DE7" w14:textId="77777777" w:rsidR="00754CE0" w:rsidRDefault="00754CE0" w:rsidP="00754CE0">
      <w:pPr>
        <w:pStyle w:val="Brdtekst"/>
      </w:pPr>
    </w:p>
    <w:p w14:paraId="14016540" w14:textId="77777777" w:rsidR="00754CE0" w:rsidRDefault="00754CE0" w:rsidP="00754CE0">
      <w:pPr>
        <w:pStyle w:val="Brdtekst"/>
      </w:pPr>
    </w:p>
    <w:p w14:paraId="1496052B" w14:textId="289D9CE2" w:rsidR="00754CE0" w:rsidRDefault="00754CE0" w:rsidP="00754CE0">
      <w:pPr>
        <w:pStyle w:val="Brdtekst"/>
      </w:pPr>
      <w:r>
        <w:t xml:space="preserve">I prosjekter med samarbeidspartnere plikter prosjektansvarlig i henhold til Forskningsrådets </w:t>
      </w:r>
      <w:r w:rsidR="00E97288">
        <w:t xml:space="preserve">Generelle </w:t>
      </w:r>
      <w:r>
        <w:t xml:space="preserve">vilkår for FoU-prosjekter å inngå samarbeidsavtale med samarbeidspartner(e) som bl.a. regulerer prosjektansvarliges og samarbeidspartnernes/ens gjensidige rettigheter og plikter. Det vil blant annet si fordeling av prosjektkostnader, eierskap til forskningsinfrastruktur og rettigheter til prosjektresultater, samt konfidensialitet. Utover de krav som følger av den FoU-kontrakten prosjektansvarlig inngår med Forskningsrådet, </w:t>
      </w:r>
      <w:r w:rsidR="00EF47C8">
        <w:t xml:space="preserve">har </w:t>
      </w:r>
      <w:r>
        <w:t xml:space="preserve">prosjektansvarlig og samarbeidspartnerne stort handlingsrom med hensyn til innholdet i de samarbeidsavtaler de skal inngå. </w:t>
      </w:r>
    </w:p>
    <w:p w14:paraId="5A510FF2" w14:textId="77777777" w:rsidR="00754CE0" w:rsidRDefault="00754CE0" w:rsidP="00754CE0">
      <w:pPr>
        <w:pStyle w:val="Brdtekst"/>
      </w:pPr>
    </w:p>
    <w:p w14:paraId="72DDA222" w14:textId="77777777" w:rsidR="00754CE0" w:rsidRDefault="00754CE0" w:rsidP="00754CE0">
      <w:pPr>
        <w:pStyle w:val="Brdtekst"/>
      </w:pPr>
      <w:r>
        <w:t>Samarbeidsavtalene er tenkt brukt i forskningsprosjekter med faktisk samarbeid, og er ikke tilpasset kommersielle forhold eller oppdragsforskning.</w:t>
      </w:r>
    </w:p>
    <w:p w14:paraId="3BA1EFC8" w14:textId="77777777" w:rsidR="00754CE0" w:rsidRDefault="00754CE0" w:rsidP="00754CE0">
      <w:pPr>
        <w:pStyle w:val="Brdtekst"/>
      </w:pPr>
    </w:p>
    <w:p w14:paraId="4E78A831" w14:textId="521D4C41" w:rsidR="00754CE0" w:rsidRDefault="00754CE0" w:rsidP="00754CE0">
      <w:pPr>
        <w:pStyle w:val="Brdtekst"/>
      </w:pPr>
      <w:r>
        <w:t xml:space="preserve">Samarbeidsavtalen skal gjenspeile vilkår og forutsetninger i kontrakten mellom prosjektansvarlig og Forskningsrådet, så langt det er relevant for samarbeidspartnernes rolle i prosjektet, jf. punkt 3 i Forskningsrådets </w:t>
      </w:r>
      <w:r w:rsidR="00E97288">
        <w:t>G</w:t>
      </w:r>
      <w:r>
        <w:t>enerelle vilkår.</w:t>
      </w:r>
      <w:r w:rsidR="5611AB7D">
        <w:t xml:space="preserve"> </w:t>
      </w:r>
      <w:r w:rsidR="44B3083C">
        <w:t xml:space="preserve">Prosjektansvarlig må forplikte samarbeidspartnerne på samme måte som </w:t>
      </w:r>
      <w:r w:rsidR="256C4221">
        <w:t>prosjektansvarlig</w:t>
      </w:r>
      <w:r w:rsidR="44B3083C">
        <w:t xml:space="preserve"> selv er forpliktet gjennom FoU-kontrakten. Det vil si at samarbeidspartnerne må godta de samme betingelser og vilkår som nedfelt i FoU-kontrakten gjennom samarbeidsavtalen</w:t>
      </w:r>
      <w:r w:rsidR="6CAF7217">
        <w:t>, (herunder bestemmelser om konfidensialitet, kontroll og revisjon mv.)</w:t>
      </w:r>
    </w:p>
    <w:p w14:paraId="05D94628" w14:textId="77777777" w:rsidR="00754CE0" w:rsidRDefault="00754CE0" w:rsidP="00754CE0">
      <w:pPr>
        <w:pStyle w:val="Brdtekst"/>
      </w:pPr>
      <w:r>
        <w:t>Forskningsrådet kan videre stille særlige krav til samarbeidet, som etter forholdene må reguleres i samarbeidsavtalen som inngås.</w:t>
      </w:r>
    </w:p>
    <w:p w14:paraId="7B6524A6" w14:textId="77777777" w:rsidR="00754CE0" w:rsidRDefault="00754CE0" w:rsidP="00754CE0">
      <w:pPr>
        <w:pStyle w:val="Brdtekst"/>
      </w:pPr>
    </w:p>
    <w:p w14:paraId="723BF661" w14:textId="77777777" w:rsidR="00754CE0" w:rsidRDefault="00754CE0" w:rsidP="00754CE0">
      <w:pPr>
        <w:pStyle w:val="Brdtekst"/>
      </w:pPr>
      <w:r>
        <w:t>Alle samarbeidsavtaler som regulerer samarbeidet i et prosjekt finansiert av Norges forskningsråd skal følge norsk rett og være underlagt norsk domstolskontroll. Begrunnelsen for dette er at midlene som bevilges til prosjektene kommer fra Norge og er bevilget over statsbudsjettet. Midlene må kunne forvaltes og styres slik Stortinget har bestemt. Dette punktet i avtalen kan derfor ikke fravikes.</w:t>
      </w:r>
    </w:p>
    <w:p w14:paraId="0167CDAB" w14:textId="77777777" w:rsidR="00754CE0" w:rsidRDefault="00754CE0" w:rsidP="00754CE0">
      <w:pPr>
        <w:pStyle w:val="Brdtekst"/>
      </w:pPr>
    </w:p>
    <w:p w14:paraId="0649D84A" w14:textId="1E268392" w:rsidR="00754CE0" w:rsidRDefault="00754CE0" w:rsidP="00754CE0">
      <w:pPr>
        <w:pStyle w:val="Brdtekst"/>
      </w:pPr>
      <w:r>
        <w:t xml:space="preserve">Forskningsrådet har utarbeidet ulike eksempler på samarbeidsavtaler. I prosjekter med flere samarbeidspartnere skal alle inngå i samme samarbeidsavtale. </w:t>
      </w:r>
      <w:proofErr w:type="spellStart"/>
      <w:r>
        <w:t>Konsortieavtalen</w:t>
      </w:r>
      <w:proofErr w:type="spellEnd"/>
      <w:r>
        <w:t xml:space="preserve"> passer for større samarbeidsprosjekter med mer enn to partnere hvor prosjektet skal ledes av et styre eller en styringsgruppe. Samarbeidsavtalen med IPR-bestemmelser passer for mindre prosjekter med to eller flere samarbeidspartnere der det ikke er nødvendig med bestemmelser om styringen av prosjektet. </w:t>
      </w:r>
      <w:r w:rsidR="1611524F">
        <w:t>S</w:t>
      </w:r>
      <w:r>
        <w:t>amarbeidsavtale</w:t>
      </w:r>
      <w:r w:rsidR="344C08CD">
        <w:t>n uten IPR</w:t>
      </w:r>
      <w:r>
        <w:t xml:space="preserve"> er en avtale for prosjekter som ikke behøver å regulere rettigheter til resultater fra prosjektet utover det som står i Forskningsrådets </w:t>
      </w:r>
      <w:r w:rsidR="00E97288">
        <w:t xml:space="preserve">Generelle </w:t>
      </w:r>
      <w:r>
        <w:t xml:space="preserve">vilkår, og som har en enkel styringsstruktur. Det finnes også </w:t>
      </w:r>
      <w:proofErr w:type="spellStart"/>
      <w:r w:rsidR="58F9B139">
        <w:t>k</w:t>
      </w:r>
      <w:r>
        <w:t>onsortieavtale</w:t>
      </w:r>
      <w:proofErr w:type="spellEnd"/>
      <w:r>
        <w:t xml:space="preserve"> for SFI, samarbeidsavtale for innovasjonsprosjekt i petroleumssektoren og samarbeidsavtale for kompetanseprosjekt i petroleumssektoren.</w:t>
      </w:r>
    </w:p>
    <w:p w14:paraId="59FB4714" w14:textId="77777777" w:rsidR="00754CE0" w:rsidRDefault="00754CE0" w:rsidP="00754CE0">
      <w:pPr>
        <w:pStyle w:val="Brdtekst"/>
      </w:pPr>
    </w:p>
    <w:p w14:paraId="6FCAB066" w14:textId="4DAEC1B3" w:rsidR="00754CE0" w:rsidRDefault="2B9F577D" w:rsidP="00754CE0">
      <w:pPr>
        <w:pStyle w:val="Brdtekst"/>
      </w:pPr>
      <w:r>
        <w:t xml:space="preserve">Nedenfor følger et eksempel på en samarbeidsavtale der det ikke er behov for </w:t>
      </w:r>
      <w:r w:rsidR="5B4AF6B1">
        <w:t xml:space="preserve">nærmere </w:t>
      </w:r>
      <w:r>
        <w:t xml:space="preserve">bestemmelser om styring av prosjektet, med noen angitte alternativer. Forskningsrådet understreker for ordens skyld at eksemplet kun er ment som et mulig utgangspunkt for samarbeidspartnernes regulering, at det ikke nødvendigvis er uttømmende, og at det kan tenkes flere alternativer til bestemmelsene slik de fremgår nedenfor. </w:t>
      </w:r>
    </w:p>
    <w:p w14:paraId="633A586F" w14:textId="4E1DF98B" w:rsidR="65FE7428" w:rsidRDefault="65FE7428" w:rsidP="65FE7428">
      <w:pPr>
        <w:pStyle w:val="Brdtekst"/>
      </w:pPr>
    </w:p>
    <w:p w14:paraId="4DDE21BB" w14:textId="77777777" w:rsidR="00754CE0" w:rsidRPr="006871F6" w:rsidRDefault="00754CE0" w:rsidP="00754CE0">
      <w:r>
        <w:lastRenderedPageBreak/>
        <w:t>FoU-kontrakten omfatter:</w:t>
      </w:r>
    </w:p>
    <w:p w14:paraId="3E25F1EB" w14:textId="0290BBA8" w:rsidR="130BCA08" w:rsidRDefault="130BCA08" w:rsidP="130BCA08"/>
    <w:p w14:paraId="5DC0D355" w14:textId="7E859A2E" w:rsidR="00754CE0" w:rsidRPr="00646CE9" w:rsidRDefault="2B9F577D" w:rsidP="00754CE0">
      <w:pPr>
        <w:pStyle w:val="KN-normal"/>
        <w:numPr>
          <w:ilvl w:val="0"/>
          <w:numId w:val="14"/>
        </w:numPr>
        <w:tabs>
          <w:tab w:val="left" w:pos="567"/>
        </w:tabs>
        <w:rPr>
          <w:rFonts w:ascii="Times New Roman" w:hAnsi="Times New Roman"/>
          <w:sz w:val="24"/>
          <w:szCs w:val="24"/>
        </w:rPr>
      </w:pPr>
      <w:r w:rsidRPr="6F9D94F9">
        <w:rPr>
          <w:rFonts w:ascii="Times New Roman" w:hAnsi="Times New Roman"/>
          <w:sz w:val="24"/>
          <w:szCs w:val="24"/>
        </w:rPr>
        <w:t xml:space="preserve">et underskrevet </w:t>
      </w:r>
      <w:r w:rsidR="7BF88418" w:rsidRPr="6F9D94F9">
        <w:rPr>
          <w:rFonts w:ascii="Times New Roman" w:hAnsi="Times New Roman"/>
          <w:sz w:val="24"/>
          <w:szCs w:val="24"/>
        </w:rPr>
        <w:t>A</w:t>
      </w:r>
      <w:r w:rsidRPr="6F9D94F9">
        <w:rPr>
          <w:rFonts w:ascii="Times New Roman" w:hAnsi="Times New Roman"/>
          <w:b/>
          <w:bCs/>
          <w:sz w:val="24"/>
          <w:szCs w:val="24"/>
        </w:rPr>
        <w:t>vtaledokument</w:t>
      </w:r>
      <w:r w:rsidRPr="6F9D94F9">
        <w:rPr>
          <w:rFonts w:ascii="Times New Roman" w:hAnsi="Times New Roman"/>
          <w:sz w:val="24"/>
          <w:szCs w:val="24"/>
        </w:rPr>
        <w:t xml:space="preserve"> samt </w:t>
      </w:r>
      <w:r w:rsidRPr="6F9D94F9">
        <w:rPr>
          <w:rFonts w:ascii="Times New Roman" w:hAnsi="Times New Roman"/>
          <w:sz w:val="24"/>
          <w:szCs w:val="24"/>
          <w:u w:val="single"/>
        </w:rPr>
        <w:t>minimum</w:t>
      </w:r>
      <w:r w:rsidRPr="6F9D94F9">
        <w:rPr>
          <w:rFonts w:ascii="Times New Roman" w:hAnsi="Times New Roman"/>
          <w:sz w:val="24"/>
          <w:szCs w:val="24"/>
        </w:rPr>
        <w:t xml:space="preserve"> følgende dokumenter som er en integrert del av </w:t>
      </w:r>
      <w:r w:rsidR="695BA1E6" w:rsidRPr="6F9D94F9">
        <w:rPr>
          <w:rFonts w:ascii="Times New Roman" w:hAnsi="Times New Roman"/>
          <w:sz w:val="24"/>
          <w:szCs w:val="24"/>
        </w:rPr>
        <w:t>K</w:t>
      </w:r>
      <w:r w:rsidRPr="6F9D94F9">
        <w:rPr>
          <w:rFonts w:ascii="Times New Roman" w:hAnsi="Times New Roman"/>
          <w:sz w:val="24"/>
          <w:szCs w:val="24"/>
        </w:rPr>
        <w:t>ontrakten:</w:t>
      </w:r>
    </w:p>
    <w:p w14:paraId="497839E5" w14:textId="5DB6FD14" w:rsidR="00754CE0" w:rsidRPr="00F2444C" w:rsidRDefault="00754CE0" w:rsidP="00754CE0">
      <w:pPr>
        <w:pStyle w:val="KN-normal"/>
        <w:numPr>
          <w:ilvl w:val="0"/>
          <w:numId w:val="13"/>
        </w:numPr>
        <w:tabs>
          <w:tab w:val="clear" w:pos="426"/>
          <w:tab w:val="clear" w:pos="720"/>
          <w:tab w:val="num" w:pos="408"/>
        </w:tabs>
        <w:ind w:left="408"/>
        <w:rPr>
          <w:rFonts w:ascii="Times New Roman" w:hAnsi="Times New Roman"/>
          <w:sz w:val="24"/>
          <w:szCs w:val="24"/>
        </w:rPr>
      </w:pPr>
      <w:r>
        <w:rPr>
          <w:rFonts w:ascii="Times New Roman" w:hAnsi="Times New Roman"/>
          <w:b/>
          <w:sz w:val="24"/>
          <w:szCs w:val="24"/>
        </w:rPr>
        <w:t xml:space="preserve">Forskningsrådets </w:t>
      </w:r>
      <w:r w:rsidR="00E97288">
        <w:rPr>
          <w:rFonts w:ascii="Times New Roman" w:hAnsi="Times New Roman"/>
          <w:b/>
          <w:sz w:val="24"/>
          <w:szCs w:val="24"/>
        </w:rPr>
        <w:t>G</w:t>
      </w:r>
      <w:r w:rsidRPr="00646CE9">
        <w:rPr>
          <w:rFonts w:ascii="Times New Roman" w:hAnsi="Times New Roman"/>
          <w:b/>
          <w:sz w:val="24"/>
          <w:szCs w:val="24"/>
        </w:rPr>
        <w:t>enerelle vilkår</w:t>
      </w:r>
      <w:r>
        <w:rPr>
          <w:rFonts w:ascii="Times New Roman" w:hAnsi="Times New Roman"/>
          <w:sz w:val="24"/>
          <w:szCs w:val="24"/>
        </w:rPr>
        <w:t xml:space="preserve"> </w:t>
      </w:r>
      <w:r>
        <w:rPr>
          <w:rFonts w:ascii="Times New Roman" w:hAnsi="Times New Roman"/>
          <w:b/>
          <w:sz w:val="24"/>
          <w:szCs w:val="24"/>
        </w:rPr>
        <w:t>for FoU-prosjekter</w:t>
      </w:r>
    </w:p>
    <w:p w14:paraId="2451F41D" w14:textId="350C37A2" w:rsidR="00754CE0" w:rsidRPr="00666E5B" w:rsidRDefault="00754CE0" w:rsidP="00754CE0">
      <w:pPr>
        <w:pStyle w:val="KN-normal"/>
        <w:numPr>
          <w:ilvl w:val="0"/>
          <w:numId w:val="13"/>
        </w:numPr>
        <w:tabs>
          <w:tab w:val="clear" w:pos="426"/>
          <w:tab w:val="clear" w:pos="720"/>
          <w:tab w:val="num" w:pos="408"/>
        </w:tabs>
        <w:ind w:left="408"/>
        <w:rPr>
          <w:sz w:val="24"/>
          <w:szCs w:val="24"/>
        </w:rPr>
      </w:pPr>
      <w:r w:rsidRPr="130BCA08">
        <w:rPr>
          <w:rFonts w:ascii="Times New Roman" w:hAnsi="Times New Roman"/>
          <w:b/>
          <w:bCs/>
          <w:sz w:val="24"/>
          <w:szCs w:val="24"/>
        </w:rPr>
        <w:t>Prosjektbeskrivelsen</w:t>
      </w:r>
      <w:r>
        <w:br/>
      </w:r>
      <w:r w:rsidRPr="130BCA08">
        <w:rPr>
          <w:sz w:val="24"/>
          <w:szCs w:val="24"/>
        </w:rPr>
        <w:t>Dersom dokumentene inneholder bestemmelser som strider mot hverandre, skal de gjelde i den rekkefølge som er angitt over. Samarbeidsavtalen skal ligge ved FoU-</w:t>
      </w:r>
      <w:r w:rsidR="2115293B" w:rsidRPr="130BCA08">
        <w:rPr>
          <w:sz w:val="24"/>
          <w:szCs w:val="24"/>
        </w:rPr>
        <w:t>kontrakten</w:t>
      </w:r>
      <w:r w:rsidRPr="130BCA08">
        <w:rPr>
          <w:sz w:val="24"/>
          <w:szCs w:val="24"/>
        </w:rPr>
        <w:t>.</w:t>
      </w:r>
    </w:p>
    <w:p w14:paraId="0C3235DB" w14:textId="42BECF66" w:rsidR="00754CE0" w:rsidRDefault="2B9F577D" w:rsidP="6F9D94F9">
      <w:pPr>
        <w:pStyle w:val="Standard"/>
      </w:pPr>
      <w:r>
        <w:t xml:space="preserve"> </w:t>
      </w:r>
    </w:p>
    <w:p w14:paraId="12145801" w14:textId="3180E014" w:rsidR="00754CE0" w:rsidRDefault="00754CE0" w:rsidP="00754CE0">
      <w:pPr>
        <w:rPr>
          <w:bCs/>
        </w:rPr>
      </w:pPr>
    </w:p>
    <w:p w14:paraId="38211E35" w14:textId="6990A0E8" w:rsidR="00754CE0" w:rsidRDefault="00754CE0" w:rsidP="00754CE0">
      <w:pPr>
        <w:rPr>
          <w:bCs/>
        </w:rPr>
      </w:pPr>
    </w:p>
    <w:p w14:paraId="6C79D353" w14:textId="18ACF856" w:rsidR="00754CE0" w:rsidRDefault="00754CE0" w:rsidP="00754CE0">
      <w:pPr>
        <w:rPr>
          <w:bCs/>
        </w:rPr>
      </w:pPr>
    </w:p>
    <w:p w14:paraId="3EBFC559" w14:textId="5E02B375" w:rsidR="00754CE0" w:rsidRDefault="00754CE0" w:rsidP="00754CE0">
      <w:pPr>
        <w:rPr>
          <w:bCs/>
        </w:rPr>
      </w:pPr>
    </w:p>
    <w:p w14:paraId="28AB7E53" w14:textId="561A026E" w:rsidR="00754CE0" w:rsidRDefault="00754CE0" w:rsidP="00754CE0">
      <w:pPr>
        <w:rPr>
          <w:bCs/>
        </w:rPr>
      </w:pPr>
    </w:p>
    <w:p w14:paraId="3EDC0C5B" w14:textId="1AD2C319" w:rsidR="00754CE0" w:rsidRDefault="00754CE0" w:rsidP="00754CE0">
      <w:pPr>
        <w:rPr>
          <w:bCs/>
        </w:rPr>
      </w:pPr>
    </w:p>
    <w:p w14:paraId="229346DD" w14:textId="07124948" w:rsidR="00754CE0" w:rsidRDefault="00754CE0" w:rsidP="00754CE0">
      <w:pPr>
        <w:rPr>
          <w:bCs/>
        </w:rPr>
      </w:pPr>
    </w:p>
    <w:p w14:paraId="6391FD16" w14:textId="72A71C17" w:rsidR="00754CE0" w:rsidRDefault="00754CE0" w:rsidP="00754CE0">
      <w:pPr>
        <w:rPr>
          <w:bCs/>
        </w:rPr>
      </w:pPr>
    </w:p>
    <w:p w14:paraId="0FED9C2A" w14:textId="298CA9D6" w:rsidR="00754CE0" w:rsidRDefault="00754CE0" w:rsidP="00754CE0">
      <w:pPr>
        <w:rPr>
          <w:bCs/>
        </w:rPr>
      </w:pPr>
    </w:p>
    <w:p w14:paraId="145C4186" w14:textId="324A6FCC" w:rsidR="00754CE0" w:rsidRDefault="00754CE0" w:rsidP="00754CE0">
      <w:pPr>
        <w:rPr>
          <w:bCs/>
        </w:rPr>
      </w:pPr>
    </w:p>
    <w:p w14:paraId="6CAFAED6" w14:textId="2AD33DC2" w:rsidR="00754CE0" w:rsidRDefault="00754CE0" w:rsidP="00754CE0">
      <w:pPr>
        <w:rPr>
          <w:bCs/>
        </w:rPr>
      </w:pPr>
    </w:p>
    <w:p w14:paraId="04F4F241" w14:textId="43FE529F" w:rsidR="00754CE0" w:rsidRDefault="00754CE0" w:rsidP="00754CE0">
      <w:pPr>
        <w:rPr>
          <w:bCs/>
        </w:rPr>
      </w:pPr>
    </w:p>
    <w:p w14:paraId="0EB481A5" w14:textId="3DDE4F4A" w:rsidR="00754CE0" w:rsidRDefault="00754CE0" w:rsidP="00754CE0">
      <w:pPr>
        <w:rPr>
          <w:bCs/>
        </w:rPr>
      </w:pPr>
    </w:p>
    <w:p w14:paraId="14949424" w14:textId="2303DCC8" w:rsidR="00754CE0" w:rsidRDefault="00754CE0" w:rsidP="00754CE0">
      <w:pPr>
        <w:rPr>
          <w:bCs/>
        </w:rPr>
      </w:pPr>
    </w:p>
    <w:p w14:paraId="6639A4DE" w14:textId="4C76CC0A" w:rsidR="00754CE0" w:rsidRDefault="00754CE0" w:rsidP="00754CE0">
      <w:pPr>
        <w:rPr>
          <w:bCs/>
        </w:rPr>
      </w:pPr>
    </w:p>
    <w:p w14:paraId="047E6AFC" w14:textId="00DB06BD" w:rsidR="00754CE0" w:rsidRDefault="00754CE0" w:rsidP="00754CE0">
      <w:pPr>
        <w:rPr>
          <w:bCs/>
        </w:rPr>
      </w:pPr>
    </w:p>
    <w:p w14:paraId="6D9E352F" w14:textId="696B3293" w:rsidR="00754CE0" w:rsidRDefault="00754CE0" w:rsidP="00754CE0">
      <w:pPr>
        <w:rPr>
          <w:bCs/>
        </w:rPr>
      </w:pPr>
    </w:p>
    <w:p w14:paraId="5080295D" w14:textId="5FBFA734" w:rsidR="00754CE0" w:rsidRDefault="00754CE0" w:rsidP="00754CE0">
      <w:pPr>
        <w:rPr>
          <w:bCs/>
        </w:rPr>
      </w:pPr>
    </w:p>
    <w:p w14:paraId="567E6E99" w14:textId="4B65D553" w:rsidR="00754CE0" w:rsidRDefault="00754CE0" w:rsidP="00754CE0">
      <w:pPr>
        <w:rPr>
          <w:bCs/>
        </w:rPr>
      </w:pPr>
    </w:p>
    <w:p w14:paraId="1CB5A0A7" w14:textId="7EE0F5CA" w:rsidR="00754CE0" w:rsidRDefault="00754CE0" w:rsidP="00754CE0">
      <w:pPr>
        <w:rPr>
          <w:bCs/>
        </w:rPr>
      </w:pPr>
    </w:p>
    <w:p w14:paraId="17423F65" w14:textId="6386C6A7" w:rsidR="00754CE0" w:rsidRDefault="00754CE0" w:rsidP="00754CE0">
      <w:pPr>
        <w:rPr>
          <w:bCs/>
        </w:rPr>
      </w:pPr>
    </w:p>
    <w:p w14:paraId="447FE104" w14:textId="78E822F4" w:rsidR="00754CE0" w:rsidRDefault="00754CE0" w:rsidP="00754CE0">
      <w:pPr>
        <w:rPr>
          <w:bCs/>
        </w:rPr>
      </w:pPr>
    </w:p>
    <w:p w14:paraId="7C91D5EF" w14:textId="01C9363A" w:rsidR="00754CE0" w:rsidRDefault="00754CE0" w:rsidP="00754CE0">
      <w:pPr>
        <w:rPr>
          <w:bCs/>
        </w:rPr>
      </w:pPr>
    </w:p>
    <w:p w14:paraId="1F32010D" w14:textId="5C5F091E" w:rsidR="00754CE0" w:rsidRDefault="00754CE0" w:rsidP="00754CE0">
      <w:pPr>
        <w:rPr>
          <w:bCs/>
        </w:rPr>
      </w:pPr>
    </w:p>
    <w:p w14:paraId="44EDB9FC" w14:textId="6F04DC93" w:rsidR="00754CE0" w:rsidRDefault="00754CE0" w:rsidP="00754CE0">
      <w:pPr>
        <w:rPr>
          <w:bCs/>
        </w:rPr>
      </w:pPr>
    </w:p>
    <w:p w14:paraId="288EE00D" w14:textId="0C3614E3" w:rsidR="00754CE0" w:rsidRDefault="00754CE0" w:rsidP="00754CE0">
      <w:pPr>
        <w:rPr>
          <w:bCs/>
        </w:rPr>
      </w:pPr>
    </w:p>
    <w:p w14:paraId="11CC0ADB" w14:textId="5BC9247C" w:rsidR="00754CE0" w:rsidRDefault="00754CE0" w:rsidP="00754CE0">
      <w:pPr>
        <w:rPr>
          <w:bCs/>
        </w:rPr>
      </w:pPr>
    </w:p>
    <w:p w14:paraId="4E899A56" w14:textId="0FF2C7A9" w:rsidR="00754CE0" w:rsidRDefault="00754CE0" w:rsidP="00754CE0">
      <w:pPr>
        <w:rPr>
          <w:bCs/>
        </w:rPr>
      </w:pPr>
    </w:p>
    <w:p w14:paraId="6FE25FE1" w14:textId="5A853180" w:rsidR="00754CE0" w:rsidRDefault="00754CE0" w:rsidP="00754CE0">
      <w:pPr>
        <w:rPr>
          <w:bCs/>
        </w:rPr>
      </w:pPr>
    </w:p>
    <w:p w14:paraId="42C8D198" w14:textId="2D1D82BF" w:rsidR="00754CE0" w:rsidRDefault="00754CE0" w:rsidP="00754CE0">
      <w:pPr>
        <w:rPr>
          <w:bCs/>
        </w:rPr>
      </w:pPr>
    </w:p>
    <w:p w14:paraId="602D9AA6" w14:textId="5092B429" w:rsidR="00754CE0" w:rsidRDefault="00754CE0" w:rsidP="00754CE0">
      <w:pPr>
        <w:rPr>
          <w:bCs/>
        </w:rPr>
      </w:pPr>
    </w:p>
    <w:p w14:paraId="00DBE301" w14:textId="77777777" w:rsidR="00876D0D" w:rsidRDefault="00876D0D" w:rsidP="00754CE0">
      <w:pPr>
        <w:rPr>
          <w:bCs/>
        </w:rPr>
      </w:pPr>
    </w:p>
    <w:p w14:paraId="1116DF38" w14:textId="77777777" w:rsidR="00876D0D" w:rsidRDefault="00876D0D" w:rsidP="00754CE0">
      <w:pPr>
        <w:rPr>
          <w:bCs/>
        </w:rPr>
      </w:pPr>
    </w:p>
    <w:p w14:paraId="27166B47" w14:textId="221E493A" w:rsidR="00754CE0" w:rsidRDefault="00754CE0" w:rsidP="00754CE0">
      <w:pPr>
        <w:rPr>
          <w:bCs/>
        </w:rPr>
      </w:pPr>
    </w:p>
    <w:p w14:paraId="7EEC0604" w14:textId="3FAFC063" w:rsidR="00754CE0" w:rsidRDefault="00754CE0" w:rsidP="00754CE0">
      <w:pPr>
        <w:rPr>
          <w:bCs/>
        </w:rPr>
      </w:pPr>
    </w:p>
    <w:p w14:paraId="54747666" w14:textId="77777777" w:rsidR="00754CE0" w:rsidRPr="00F2444C" w:rsidRDefault="00754CE0" w:rsidP="00754CE0">
      <w:pPr>
        <w:rPr>
          <w:bCs/>
        </w:rPr>
      </w:pPr>
    </w:p>
    <w:p w14:paraId="30474FD6" w14:textId="3ACE9777" w:rsidR="00125288" w:rsidRDefault="00125288" w:rsidP="00125288">
      <w:pPr>
        <w:rPr>
          <w:bCs/>
        </w:rPr>
      </w:pPr>
    </w:p>
    <w:p w14:paraId="22957817" w14:textId="5B2CC53F" w:rsidR="00125288" w:rsidRDefault="00125288" w:rsidP="00125288">
      <w:pPr>
        <w:rPr>
          <w:bCs/>
        </w:rPr>
      </w:pPr>
    </w:p>
    <w:p w14:paraId="5F97F93F" w14:textId="6441CD49" w:rsidR="00125288" w:rsidRDefault="00125288" w:rsidP="00125288">
      <w:pPr>
        <w:rPr>
          <w:bCs/>
        </w:rPr>
      </w:pPr>
    </w:p>
    <w:p w14:paraId="4B6D5CD5" w14:textId="77777777" w:rsidR="00125288" w:rsidRDefault="00125288" w:rsidP="00125288">
      <w:pPr>
        <w:rPr>
          <w:bCs/>
        </w:rPr>
      </w:pPr>
    </w:p>
    <w:p w14:paraId="02164FC3" w14:textId="185211B6" w:rsidR="00581042" w:rsidRDefault="007A57E8" w:rsidP="65FE7428">
      <w:pPr>
        <w:pStyle w:val="Brdtekst"/>
        <w:jc w:val="center"/>
        <w:rPr>
          <w:b/>
          <w:bCs/>
        </w:rPr>
      </w:pPr>
      <w:r w:rsidRPr="65FE7428">
        <w:rPr>
          <w:b/>
          <w:bCs/>
        </w:rPr>
        <w:lastRenderedPageBreak/>
        <w:t>SAMARBEIDSAVTAL</w:t>
      </w:r>
      <w:r w:rsidR="270A94B2" w:rsidRPr="65FE7428">
        <w:rPr>
          <w:b/>
          <w:bCs/>
        </w:rPr>
        <w:t>E UTEN IPR</w:t>
      </w:r>
    </w:p>
    <w:p w14:paraId="2CFE97D3" w14:textId="0C365DAC" w:rsidR="007A57E8" w:rsidRDefault="78CC5573" w:rsidP="6F9D94F9">
      <w:pPr>
        <w:pStyle w:val="Brdtekst"/>
        <w:jc w:val="center"/>
        <w:rPr>
          <w:b/>
          <w:bCs/>
        </w:rPr>
      </w:pPr>
      <w:r w:rsidRPr="6F9D94F9">
        <w:rPr>
          <w:b/>
          <w:bCs/>
        </w:rPr>
        <w:t xml:space="preserve">(for </w:t>
      </w:r>
      <w:r w:rsidR="34B6634E" w:rsidRPr="6F9D94F9">
        <w:rPr>
          <w:b/>
          <w:bCs/>
        </w:rPr>
        <w:t xml:space="preserve">mindre </w:t>
      </w:r>
      <w:r w:rsidRPr="6F9D94F9">
        <w:rPr>
          <w:b/>
          <w:bCs/>
        </w:rPr>
        <w:t xml:space="preserve">prosjekter </w:t>
      </w:r>
      <w:bookmarkStart w:id="0" w:name="_Hlk513257448"/>
      <w:r w:rsidR="34B6634E" w:rsidRPr="6F9D94F9">
        <w:rPr>
          <w:b/>
          <w:bCs/>
        </w:rPr>
        <w:t>m</w:t>
      </w:r>
      <w:r w:rsidR="2B9F577D" w:rsidRPr="6F9D94F9">
        <w:rPr>
          <w:b/>
          <w:bCs/>
        </w:rPr>
        <w:t>e</w:t>
      </w:r>
      <w:r w:rsidR="34B6634E" w:rsidRPr="6F9D94F9">
        <w:rPr>
          <w:b/>
          <w:bCs/>
        </w:rPr>
        <w:t>d lite</w:t>
      </w:r>
      <w:r w:rsidRPr="6F9D94F9">
        <w:rPr>
          <w:b/>
          <w:bCs/>
        </w:rPr>
        <w:t xml:space="preserve"> behov for å regulere eierskap og bruk av </w:t>
      </w:r>
      <w:r w:rsidR="7F228588" w:rsidRPr="6F9D94F9">
        <w:rPr>
          <w:b/>
          <w:bCs/>
        </w:rPr>
        <w:t>P</w:t>
      </w:r>
      <w:r w:rsidRPr="6F9D94F9">
        <w:rPr>
          <w:b/>
          <w:bCs/>
        </w:rPr>
        <w:t>rosjektresultater</w:t>
      </w:r>
      <w:bookmarkEnd w:id="0"/>
      <w:r w:rsidR="588469DF" w:rsidRPr="6F9D94F9">
        <w:rPr>
          <w:b/>
          <w:bCs/>
        </w:rPr>
        <w:t xml:space="preserve"> utover det som står i Generelle vilkår</w:t>
      </w:r>
      <w:r w:rsidRPr="6F9D94F9">
        <w:rPr>
          <w:b/>
          <w:bCs/>
        </w:rPr>
        <w:t>)</w:t>
      </w:r>
    </w:p>
    <w:p w14:paraId="3E134508" w14:textId="77777777" w:rsidR="00581042" w:rsidRDefault="00581042" w:rsidP="0003632C">
      <w:pPr>
        <w:pStyle w:val="Brdtekst"/>
        <w:rPr>
          <w:b/>
        </w:rPr>
      </w:pPr>
    </w:p>
    <w:p w14:paraId="2CC513C4" w14:textId="77777777" w:rsidR="00640715" w:rsidRDefault="00640715" w:rsidP="00640715">
      <w:pPr>
        <w:pStyle w:val="Brdtekst"/>
        <w:keepNext/>
      </w:pPr>
      <w:r>
        <w:t>mellom</w:t>
      </w:r>
    </w:p>
    <w:p w14:paraId="1F941E3F" w14:textId="77777777" w:rsidR="00640715" w:rsidRDefault="00640715" w:rsidP="00640715">
      <w:pPr>
        <w:pStyle w:val="Brdtekst"/>
        <w:keepNext/>
      </w:pPr>
    </w:p>
    <w:p w14:paraId="10591AC6" w14:textId="719C5546" w:rsidR="00640715" w:rsidRDefault="4D27A361" w:rsidP="00640715">
      <w:pPr>
        <w:pStyle w:val="Brdtekst"/>
        <w:keepNext/>
      </w:pPr>
      <w:r>
        <w:t xml:space="preserve">……………………….. [org. -nummer] – </w:t>
      </w:r>
      <w:bookmarkStart w:id="1" w:name="_Int_BdDlTzZq"/>
      <w:proofErr w:type="gramStart"/>
      <w:r>
        <w:t>heretter ”</w:t>
      </w:r>
      <w:r w:rsidR="57D73E86">
        <w:t>P</w:t>
      </w:r>
      <w:r>
        <w:t>rosjektansvarlig</w:t>
      </w:r>
      <w:bookmarkEnd w:id="1"/>
      <w:proofErr w:type="gramEnd"/>
      <w:r>
        <w:t xml:space="preserve">” og </w:t>
      </w:r>
    </w:p>
    <w:p w14:paraId="4564E722" w14:textId="77777777" w:rsidR="00640715" w:rsidRDefault="00640715" w:rsidP="00640715">
      <w:pPr>
        <w:pStyle w:val="Brdtekst"/>
        <w:keepNext/>
      </w:pPr>
    </w:p>
    <w:p w14:paraId="4B03EEF3" w14:textId="4ADDAFF2" w:rsidR="00640715" w:rsidRDefault="4D27A361" w:rsidP="00640715">
      <w:pPr>
        <w:pStyle w:val="Brdtekst"/>
        <w:keepNext/>
      </w:pPr>
      <w:r>
        <w:t xml:space="preserve">……………………….. [org. -nummer] – </w:t>
      </w:r>
      <w:bookmarkStart w:id="2" w:name="_Int_D2V7laQc"/>
      <w:proofErr w:type="gramStart"/>
      <w:r>
        <w:t>heretter ”</w:t>
      </w:r>
      <w:r w:rsidR="408E06A6">
        <w:t>S</w:t>
      </w:r>
      <w:r>
        <w:t>amarbeidspartneren</w:t>
      </w:r>
      <w:bookmarkEnd w:id="2"/>
      <w:proofErr w:type="gramEnd"/>
      <w:r>
        <w:t>”</w:t>
      </w:r>
    </w:p>
    <w:p w14:paraId="0B550AB9" w14:textId="58891C8B" w:rsidR="00640715" w:rsidRDefault="00640715" w:rsidP="00640715">
      <w:pPr>
        <w:pStyle w:val="Brdtekst"/>
        <w:keepNext/>
      </w:pPr>
    </w:p>
    <w:p w14:paraId="02577726" w14:textId="787F8CBE" w:rsidR="00640715" w:rsidRDefault="4D27A361" w:rsidP="00640715">
      <w:pPr>
        <w:pStyle w:val="Brdtekst"/>
        <w:keepNext/>
      </w:pPr>
      <w:r>
        <w:t xml:space="preserve">Prosjektansvarlig og </w:t>
      </w:r>
      <w:r w:rsidR="5AAC7E5B">
        <w:t>S</w:t>
      </w:r>
      <w:r>
        <w:t xml:space="preserve">amarbeidspartneren er sammen </w:t>
      </w:r>
      <w:bookmarkStart w:id="3" w:name="_Int_z8ZFctuz"/>
      <w:proofErr w:type="gramStart"/>
      <w:r>
        <w:t>kalt ”</w:t>
      </w:r>
      <w:r w:rsidR="6E32FA3B">
        <w:t>P</w:t>
      </w:r>
      <w:r>
        <w:t>artene</w:t>
      </w:r>
      <w:bookmarkEnd w:id="3"/>
      <w:proofErr w:type="gramEnd"/>
      <w:r>
        <w:t>”.</w:t>
      </w:r>
      <w:r w:rsidR="3B721578">
        <w:t xml:space="preserve"> Begreper som er definert i Forskningsrådets Generelle vilkår for FoU-prosjekter har stor bokstav.</w:t>
      </w:r>
    </w:p>
    <w:p w14:paraId="1F18E953" w14:textId="450BB77B" w:rsidR="00640715" w:rsidRDefault="00640715" w:rsidP="00640715">
      <w:pPr>
        <w:pStyle w:val="Brdtekst"/>
        <w:keepNext/>
      </w:pPr>
    </w:p>
    <w:p w14:paraId="6607BCE5" w14:textId="77777777" w:rsidR="00640715" w:rsidRDefault="00640715" w:rsidP="00640715">
      <w:pPr>
        <w:pStyle w:val="Brdtekst"/>
        <w:keepNext/>
      </w:pPr>
    </w:p>
    <w:p w14:paraId="044C2A6A" w14:textId="0A92850C" w:rsidR="00717A49" w:rsidRDefault="00717A49" w:rsidP="0003632C">
      <w:pPr>
        <w:pStyle w:val="Brdtekst"/>
        <w:rPr>
          <w:b/>
        </w:rPr>
      </w:pPr>
      <w:r>
        <w:rPr>
          <w:b/>
        </w:rPr>
        <w:t>1 Generelle bestemmelser</w:t>
      </w:r>
      <w:r w:rsidR="002B6FE2">
        <w:rPr>
          <w:b/>
        </w:rPr>
        <w:t xml:space="preserve"> – forholdet til Forskningsrådet</w:t>
      </w:r>
    </w:p>
    <w:p w14:paraId="7903C433" w14:textId="77777777" w:rsidR="00717A49" w:rsidRDefault="00717A49" w:rsidP="0003632C">
      <w:pPr>
        <w:pStyle w:val="Brdtekst"/>
        <w:rPr>
          <w:b/>
        </w:rPr>
      </w:pPr>
    </w:p>
    <w:p w14:paraId="208AD25D" w14:textId="50BBA536" w:rsidR="00137BB7" w:rsidRDefault="04E3085D" w:rsidP="00137BB7">
      <w:pPr>
        <w:pStyle w:val="Brdtekst"/>
      </w:pPr>
      <w:r>
        <w:t xml:space="preserve">Forskningsrådet har tildelt midler til gjennomføring av FoU-prosjektet [...], heretter </w:t>
      </w:r>
      <w:bookmarkStart w:id="4" w:name="_Int_0pETLcAh"/>
      <w:proofErr w:type="gramStart"/>
      <w:r w:rsidR="5AA45477">
        <w:t>kalt</w:t>
      </w:r>
      <w:r w:rsidR="1FEDD4CD">
        <w:t xml:space="preserve"> </w:t>
      </w:r>
      <w:r w:rsidR="5AA45477">
        <w:t>”</w:t>
      </w:r>
      <w:r w:rsidR="6D9632A9">
        <w:t>P</w:t>
      </w:r>
      <w:r w:rsidR="5AA45477">
        <w:t>rosjektet</w:t>
      </w:r>
      <w:bookmarkEnd w:id="4"/>
      <w:proofErr w:type="gramEnd"/>
      <w:r>
        <w:t xml:space="preserve">”. Det er i den forbindelse inngått </w:t>
      </w:r>
      <w:r w:rsidR="672775E8">
        <w:t>K</w:t>
      </w:r>
      <w:r>
        <w:t xml:space="preserve">ontrakt mellom </w:t>
      </w:r>
      <w:r w:rsidR="69AD838C">
        <w:t>P</w:t>
      </w:r>
      <w:r w:rsidR="5AA45477">
        <w:t>rosjektansvarlig</w:t>
      </w:r>
      <w:r>
        <w:t xml:space="preserve"> og Forskningsrådet</w:t>
      </w:r>
      <w:r w:rsidR="4D27A361">
        <w:t xml:space="preserve"> heretter kalt FoU-kontrakten</w:t>
      </w:r>
      <w:r>
        <w:t xml:space="preserve">. </w:t>
      </w:r>
    </w:p>
    <w:p w14:paraId="784AE62F" w14:textId="77777777" w:rsidR="002B6FE2" w:rsidRDefault="002B6FE2" w:rsidP="002B6FE2">
      <w:pPr>
        <w:pStyle w:val="Brdtekst"/>
      </w:pPr>
    </w:p>
    <w:p w14:paraId="79ECDEBD" w14:textId="4352E440" w:rsidR="002B6FE2" w:rsidRDefault="69DD174B" w:rsidP="002B6FE2">
      <w:pPr>
        <w:pStyle w:val="Brdtekst"/>
      </w:pPr>
      <w:r>
        <w:t xml:space="preserve">FoU-kontrakten forutsetter at </w:t>
      </w:r>
      <w:r w:rsidR="71EDD839">
        <w:t>S</w:t>
      </w:r>
      <w:r>
        <w:t xml:space="preserve">amarbeidspartneren gjennomfører </w:t>
      </w:r>
      <w:r w:rsidR="119844F9">
        <w:t>P</w:t>
      </w:r>
      <w:r>
        <w:t xml:space="preserve">rosjektet i samarbeid med </w:t>
      </w:r>
      <w:r w:rsidR="506BB84D">
        <w:t>P</w:t>
      </w:r>
      <w:r>
        <w:t>rosjektansvarlig</w:t>
      </w:r>
      <w:r w:rsidR="09D8DC5C">
        <w:t xml:space="preserve"> og stiller til rådighet de nødvendige ressurser</w:t>
      </w:r>
      <w:r>
        <w:t xml:space="preserve">, jf. punkt 2, og at </w:t>
      </w:r>
      <w:r w:rsidR="50EFCD26">
        <w:t>P</w:t>
      </w:r>
      <w:r>
        <w:t xml:space="preserve">rosjektansvarlig inngår en </w:t>
      </w:r>
      <w:r w:rsidR="5D96C5B2">
        <w:t>S</w:t>
      </w:r>
      <w:r>
        <w:t xml:space="preserve">amarbeidsavtale med </w:t>
      </w:r>
      <w:r w:rsidR="5C1D931A">
        <w:t>S</w:t>
      </w:r>
      <w:r>
        <w:t>amarbeidspartnerne.</w:t>
      </w:r>
      <w:r w:rsidR="34B6634E">
        <w:t xml:space="preserve"> Det er ikke adgang til å avtale noe som bryter med Forskningsrådets Generelle vilkår.</w:t>
      </w:r>
    </w:p>
    <w:p w14:paraId="22045DBC" w14:textId="2177A07C" w:rsidR="0017523B" w:rsidRDefault="00500A25" w:rsidP="004E0DA9">
      <w:pPr>
        <w:pStyle w:val="Brdtekst"/>
        <w:tabs>
          <w:tab w:val="clear" w:pos="992"/>
          <w:tab w:val="left" w:pos="3064"/>
        </w:tabs>
      </w:pPr>
      <w:r>
        <w:tab/>
      </w:r>
    </w:p>
    <w:p w14:paraId="47E2FDD3" w14:textId="68065A10" w:rsidR="00804E56" w:rsidRPr="00804E56" w:rsidRDefault="22286ABE" w:rsidP="130BCA08">
      <w:pPr>
        <w:pStyle w:val="Brdtekst"/>
        <w:rPr>
          <w:rFonts w:eastAsia="Arial Unicode MS" w:cs="Tahoma"/>
        </w:rPr>
      </w:pPr>
      <w:r w:rsidRPr="45C29818">
        <w:rPr>
          <w:rFonts w:eastAsia="Arial Unicode MS" w:cs="Tahoma"/>
        </w:rPr>
        <w:t xml:space="preserve">Denne Samarbeidsavtalen </w:t>
      </w:r>
      <w:r w:rsidR="3680A2F3" w:rsidRPr="45C29818">
        <w:rPr>
          <w:rFonts w:eastAsia="Arial Unicode MS" w:cs="Tahoma"/>
        </w:rPr>
        <w:t xml:space="preserve">må forplikte </w:t>
      </w:r>
      <w:r w:rsidR="2B56C1D0" w:rsidRPr="45C29818">
        <w:rPr>
          <w:rFonts w:eastAsia="Arial Unicode MS" w:cs="Tahoma"/>
        </w:rPr>
        <w:t>S</w:t>
      </w:r>
      <w:r w:rsidR="3680A2F3" w:rsidRPr="45C29818">
        <w:rPr>
          <w:rFonts w:eastAsia="Arial Unicode MS" w:cs="Tahoma"/>
        </w:rPr>
        <w:t xml:space="preserve">amarbeidspartnerne på samme måte som </w:t>
      </w:r>
      <w:r w:rsidR="07A843DC" w:rsidRPr="45C29818">
        <w:rPr>
          <w:rFonts w:eastAsia="Arial Unicode MS" w:cs="Tahoma"/>
        </w:rPr>
        <w:t>Prosjektansvarlig</w:t>
      </w:r>
      <w:r w:rsidR="3680A2F3" w:rsidRPr="45C29818">
        <w:rPr>
          <w:rFonts w:eastAsia="Arial Unicode MS" w:cs="Tahoma"/>
        </w:rPr>
        <w:t xml:space="preserve"> selv er forpliktet gjennom FoU-kontrakten. Det vil si at </w:t>
      </w:r>
      <w:r w:rsidR="397B0B46" w:rsidRPr="45C29818">
        <w:rPr>
          <w:rFonts w:eastAsia="Arial Unicode MS" w:cs="Tahoma"/>
        </w:rPr>
        <w:t>S</w:t>
      </w:r>
      <w:r w:rsidR="3680A2F3" w:rsidRPr="45C29818">
        <w:rPr>
          <w:rFonts w:eastAsia="Arial Unicode MS" w:cs="Tahoma"/>
        </w:rPr>
        <w:t xml:space="preserve">amarbeidspartnerne må godta de samme betingelser og vilkår som nedfelt i FoU-kontrakten gjennom </w:t>
      </w:r>
      <w:r w:rsidR="75DF744F" w:rsidRPr="45C29818">
        <w:rPr>
          <w:rFonts w:eastAsia="Arial Unicode MS" w:cs="Tahoma"/>
        </w:rPr>
        <w:t>S</w:t>
      </w:r>
      <w:r w:rsidR="3680A2F3" w:rsidRPr="45C29818">
        <w:rPr>
          <w:rFonts w:eastAsia="Arial Unicode MS" w:cs="Tahoma"/>
        </w:rPr>
        <w:t>amarbeidsavtale</w:t>
      </w:r>
      <w:r w:rsidR="1B15E147" w:rsidRPr="45C29818">
        <w:rPr>
          <w:rFonts w:eastAsia="Arial Unicode MS" w:cs="Tahoma"/>
        </w:rPr>
        <w:t>n</w:t>
      </w:r>
      <w:r w:rsidR="7309DB81" w:rsidRPr="45C29818">
        <w:rPr>
          <w:rFonts w:eastAsia="Arial Unicode MS" w:cs="Tahoma"/>
        </w:rPr>
        <w:t xml:space="preserve"> </w:t>
      </w:r>
      <w:r w:rsidR="7309DB81">
        <w:t>(herunder bestemmelser om konfidensialitet, kontroll og revisjon mv.)</w:t>
      </w:r>
      <w:r w:rsidR="3680A2F3" w:rsidRPr="45C29818">
        <w:rPr>
          <w:rFonts w:eastAsia="Arial Unicode MS" w:cs="Tahoma"/>
        </w:rPr>
        <w:t xml:space="preserve"> </w:t>
      </w:r>
      <w:r w:rsidR="3680A2F3">
        <w:t xml:space="preserve">FoU-kontrakten </w:t>
      </w:r>
      <w:r w:rsidR="0CB0967A" w:rsidRPr="45C29818">
        <w:rPr>
          <w:rFonts w:eastAsia="Arial Unicode MS" w:cs="Tahoma"/>
        </w:rPr>
        <w:t>skal ligge ved Samarbeidsavtalen.</w:t>
      </w:r>
    </w:p>
    <w:p w14:paraId="5EF39A68" w14:textId="28CD9686" w:rsidR="008414AF" w:rsidRPr="008414AF" w:rsidRDefault="008414AF" w:rsidP="008414AF">
      <w:pPr>
        <w:pStyle w:val="Brdtekst"/>
      </w:pPr>
    </w:p>
    <w:p w14:paraId="427765D1" w14:textId="17853125" w:rsidR="008414AF" w:rsidRPr="008414AF" w:rsidRDefault="758F88F0" w:rsidP="008414AF">
      <w:pPr>
        <w:pStyle w:val="Brdtekst"/>
      </w:pPr>
      <w:r>
        <w:t xml:space="preserve">Forskningsrådet gis rett til å utøve </w:t>
      </w:r>
      <w:r w:rsidR="026CDB55">
        <w:t>P</w:t>
      </w:r>
      <w:r>
        <w:t xml:space="preserve">rosjektansvarliges rettigheter </w:t>
      </w:r>
      <w:r w:rsidR="3975BC70">
        <w:t xml:space="preserve">overfor </w:t>
      </w:r>
      <w:r w:rsidR="5E634924">
        <w:t>S</w:t>
      </w:r>
      <w:r w:rsidR="3AD627A6">
        <w:t xml:space="preserve">amarbeidspartneren </w:t>
      </w:r>
      <w:r>
        <w:t xml:space="preserve">etter </w:t>
      </w:r>
      <w:r w:rsidR="69F904BC">
        <w:t>S</w:t>
      </w:r>
      <w:r>
        <w:t>amarbeidsavtalen så langt det er nødvendig for utøvelsen av Forskningsrådets rettigheter etter F</w:t>
      </w:r>
      <w:r w:rsidR="4E6C5854">
        <w:t>o</w:t>
      </w:r>
      <w:r>
        <w:t>U-kontrakten.</w:t>
      </w:r>
    </w:p>
    <w:p w14:paraId="7989DB30" w14:textId="77777777" w:rsidR="008414AF" w:rsidRPr="008414AF" w:rsidRDefault="008414AF" w:rsidP="008414AF">
      <w:pPr>
        <w:pStyle w:val="Brdtekst"/>
      </w:pPr>
    </w:p>
    <w:p w14:paraId="0984E724" w14:textId="6EFA87CD" w:rsidR="008414AF" w:rsidRPr="000858D1" w:rsidRDefault="008414AF" w:rsidP="6BFD4EAE">
      <w:pPr>
        <w:pStyle w:val="Brdtekst"/>
      </w:pPr>
    </w:p>
    <w:p w14:paraId="4AA3F70A" w14:textId="1B39F93D" w:rsidR="00717A49" w:rsidRPr="000858D1" w:rsidRDefault="51723307" w:rsidP="61E070E6">
      <w:pPr>
        <w:pStyle w:val="Brdtekst"/>
        <w:rPr>
          <w:b/>
          <w:bCs/>
        </w:rPr>
      </w:pPr>
      <w:r w:rsidRPr="6F9D94F9">
        <w:rPr>
          <w:b/>
          <w:bCs/>
        </w:rPr>
        <w:t xml:space="preserve">2 </w:t>
      </w:r>
      <w:r w:rsidR="01E413A7" w:rsidRPr="6F9D94F9">
        <w:rPr>
          <w:b/>
          <w:bCs/>
        </w:rPr>
        <w:t xml:space="preserve">Prosjektansvarliges og </w:t>
      </w:r>
      <w:r w:rsidR="66E0E00A" w:rsidRPr="6F9D94F9">
        <w:rPr>
          <w:b/>
          <w:bCs/>
        </w:rPr>
        <w:t>S</w:t>
      </w:r>
      <w:r w:rsidR="01E413A7" w:rsidRPr="6F9D94F9">
        <w:rPr>
          <w:b/>
          <w:bCs/>
        </w:rPr>
        <w:t>amarbeidspartnerens forpliktelser</w:t>
      </w:r>
    </w:p>
    <w:p w14:paraId="0F4925DC" w14:textId="77777777" w:rsidR="00717A49" w:rsidRDefault="00717A49" w:rsidP="0003632C">
      <w:pPr>
        <w:pStyle w:val="Brdtekst"/>
      </w:pPr>
    </w:p>
    <w:p w14:paraId="043E19A1" w14:textId="6BBFB13C" w:rsidR="00581042" w:rsidRDefault="01E413A7" w:rsidP="0003632C">
      <w:pPr>
        <w:pStyle w:val="Brdtekst"/>
      </w:pPr>
      <w:r>
        <w:t>Prosjekt</w:t>
      </w:r>
      <w:r w:rsidR="2B9F577D">
        <w:t>ansvarlig</w:t>
      </w:r>
      <w:r>
        <w:t xml:space="preserve"> </w:t>
      </w:r>
      <w:r w:rsidR="2B9F577D">
        <w:t xml:space="preserve">og </w:t>
      </w:r>
      <w:r w:rsidR="48A99EC1">
        <w:t>S</w:t>
      </w:r>
      <w:r w:rsidR="2B9F577D">
        <w:t xml:space="preserve">amarbeidspartneren </w:t>
      </w:r>
      <w:r w:rsidR="6CFE6DF6">
        <w:t xml:space="preserve">plikter å bidra til gjennomføring av </w:t>
      </w:r>
      <w:r w:rsidR="7482ED7A">
        <w:t>P</w:t>
      </w:r>
      <w:r w:rsidR="6CFE6DF6">
        <w:t>rosjekt</w:t>
      </w:r>
      <w:r w:rsidR="4EE88DFB">
        <w:t>et og oppfyllelse av FoU-</w:t>
      </w:r>
      <w:r w:rsidR="6CFE6DF6">
        <w:t xml:space="preserve">kontrakten med Forskningsrådet i henhold til de oppgaver og forpliktelser som </w:t>
      </w:r>
      <w:proofErr w:type="gramStart"/>
      <w:r w:rsidR="6CFE6DF6">
        <w:t>fremgår</w:t>
      </w:r>
      <w:proofErr w:type="gramEnd"/>
      <w:r w:rsidR="6CFE6DF6">
        <w:t xml:space="preserve"> av denne </w:t>
      </w:r>
      <w:r w:rsidR="4E9E6377">
        <w:t>S</w:t>
      </w:r>
      <w:r w:rsidR="6CFE6DF6">
        <w:t>amarbeidsavtalen</w:t>
      </w:r>
      <w:r w:rsidR="4EE88DFB">
        <w:t>.</w:t>
      </w:r>
    </w:p>
    <w:p w14:paraId="279DE217" w14:textId="77777777" w:rsidR="00581042" w:rsidRDefault="00581042" w:rsidP="0003632C">
      <w:pPr>
        <w:pStyle w:val="Brdtekst"/>
      </w:pPr>
    </w:p>
    <w:p w14:paraId="4340BBDA" w14:textId="21C0D1AF" w:rsidR="00E614AD" w:rsidRDefault="4D27A361" w:rsidP="00F24EBE">
      <w:pPr>
        <w:pStyle w:val="Brdtekst"/>
      </w:pPr>
      <w:r>
        <w:t xml:space="preserve">Partene </w:t>
      </w:r>
      <w:r w:rsidR="19DC032D">
        <w:t>forplikter seg til å delta</w:t>
      </w:r>
      <w:r w:rsidR="04E3085D">
        <w:t xml:space="preserve"> </w:t>
      </w:r>
      <w:r w:rsidR="3975BC70">
        <w:t>i</w:t>
      </w:r>
      <w:r w:rsidR="3964885F">
        <w:t xml:space="preserve"> henhold til</w:t>
      </w:r>
      <w:r w:rsidR="2EDFA982">
        <w:t xml:space="preserve"> </w:t>
      </w:r>
      <w:r w:rsidR="3975BC70">
        <w:t xml:space="preserve">Prosjektbeskrivelsen og </w:t>
      </w:r>
      <w:r>
        <w:t xml:space="preserve">FoU-kontraktens </w:t>
      </w:r>
      <w:r w:rsidR="3BD510DA">
        <w:t>F</w:t>
      </w:r>
      <w:r w:rsidR="3975BC70">
        <w:t>remdriftsplan.</w:t>
      </w:r>
      <w:r>
        <w:t xml:space="preserve"> </w:t>
      </w:r>
      <w:r w:rsidR="75D5C266">
        <w:t>Partene</w:t>
      </w:r>
      <w:r w:rsidR="7EEEBBA0">
        <w:t xml:space="preserve"> </w:t>
      </w:r>
      <w:r w:rsidR="3975BC70">
        <w:t xml:space="preserve">vil </w:t>
      </w:r>
      <w:r w:rsidR="7EEEBBA0">
        <w:t>stille faglige ressurser til rådighet</w:t>
      </w:r>
      <w:r w:rsidR="5A1215C6">
        <w:t xml:space="preserve"> i henhold til</w:t>
      </w:r>
      <w:r w:rsidR="3975BC70">
        <w:t xml:space="preserve"> Prosjektbeskrivelsen.</w:t>
      </w:r>
    </w:p>
    <w:p w14:paraId="0B6EAD69" w14:textId="77777777" w:rsidR="00E614AD" w:rsidRDefault="00E614AD" w:rsidP="0003632C">
      <w:pPr>
        <w:pStyle w:val="Brdtekst"/>
      </w:pPr>
    </w:p>
    <w:p w14:paraId="2218DEAF" w14:textId="642E05EA" w:rsidR="00717A49" w:rsidRDefault="7EEEBBA0" w:rsidP="00905313">
      <w:pPr>
        <w:pStyle w:val="Brdtekst"/>
      </w:pPr>
      <w:r>
        <w:t xml:space="preserve"> </w:t>
      </w:r>
    </w:p>
    <w:p w14:paraId="2F239320" w14:textId="1799A1B5" w:rsidR="00905313" w:rsidRPr="00A01C0D" w:rsidRDefault="42FB4F7F" w:rsidP="6F9D94F9">
      <w:pPr>
        <w:pStyle w:val="Brdtekst"/>
        <w:rPr>
          <w:b/>
          <w:bCs/>
        </w:rPr>
      </w:pPr>
      <w:r w:rsidRPr="6F9D94F9">
        <w:rPr>
          <w:b/>
          <w:bCs/>
        </w:rPr>
        <w:lastRenderedPageBreak/>
        <w:t>3</w:t>
      </w:r>
      <w:r w:rsidR="5907CCBB">
        <w:t xml:space="preserve"> </w:t>
      </w:r>
      <w:r w:rsidR="5907CCBB" w:rsidRPr="6F9D94F9">
        <w:rPr>
          <w:b/>
          <w:bCs/>
        </w:rPr>
        <w:t xml:space="preserve">Andel av støtten fra Forskningsrådet som tilfaller </w:t>
      </w:r>
      <w:r w:rsidR="676BC4CC" w:rsidRPr="6F9D94F9">
        <w:rPr>
          <w:b/>
          <w:bCs/>
        </w:rPr>
        <w:t>S</w:t>
      </w:r>
      <w:r w:rsidR="5907CCBB" w:rsidRPr="6F9D94F9">
        <w:rPr>
          <w:b/>
          <w:bCs/>
        </w:rPr>
        <w:t xml:space="preserve">amarbeidspartneren for dennes bidrag i </w:t>
      </w:r>
      <w:r w:rsidR="62E3C837" w:rsidRPr="6F9D94F9">
        <w:rPr>
          <w:b/>
          <w:bCs/>
        </w:rPr>
        <w:t>P</w:t>
      </w:r>
      <w:r w:rsidR="5907CCBB" w:rsidRPr="6F9D94F9">
        <w:rPr>
          <w:b/>
          <w:bCs/>
        </w:rPr>
        <w:t>rosjektet</w:t>
      </w:r>
    </w:p>
    <w:p w14:paraId="02D00B45" w14:textId="77777777" w:rsidR="00905313" w:rsidRDefault="00905313" w:rsidP="0003632C">
      <w:pPr>
        <w:pStyle w:val="Brdtekst"/>
        <w:rPr>
          <w:b/>
          <w:caps/>
        </w:rPr>
      </w:pPr>
    </w:p>
    <w:p w14:paraId="2D59420A" w14:textId="37B98252" w:rsidR="007A57E8" w:rsidRPr="007A57E8" w:rsidRDefault="42FB4F7F" w:rsidP="007A57E8">
      <w:r>
        <w:t xml:space="preserve">Prosjektansvarlig utbetaler til </w:t>
      </w:r>
      <w:r w:rsidR="5172FA41">
        <w:t>S</w:t>
      </w:r>
      <w:r>
        <w:t>amarbeidspartneren</w:t>
      </w:r>
      <w:r w:rsidR="3682209A">
        <w:t xml:space="preserve"> en</w:t>
      </w:r>
      <w:r w:rsidR="5134666A">
        <w:t xml:space="preserve"> </w:t>
      </w:r>
      <w:r w:rsidR="3682209A">
        <w:t xml:space="preserve">andel av Forskningsrådets støtte til </w:t>
      </w:r>
      <w:r w:rsidR="6E40DB56">
        <w:t>P</w:t>
      </w:r>
      <w:r w:rsidR="3682209A">
        <w:t xml:space="preserve">rosjektet som skal dekke deler av </w:t>
      </w:r>
      <w:r w:rsidR="3B37DE12">
        <w:t>S</w:t>
      </w:r>
      <w:r w:rsidR="3682209A">
        <w:t xml:space="preserve">amarbeidspartnerens </w:t>
      </w:r>
      <w:r w:rsidR="2D69E6E7">
        <w:t>P</w:t>
      </w:r>
      <w:r w:rsidR="3682209A">
        <w:t>rosjektkostnader, som beskrevet i FoU-kontrakten</w:t>
      </w:r>
      <w:r w:rsidR="78884E7B">
        <w:t xml:space="preserve">. Dette utbetales </w:t>
      </w:r>
      <w:r>
        <w:t>periodisk [perioder og beløp må fastsettes nærmere]</w:t>
      </w:r>
      <w:r w:rsidR="70394823">
        <w:t xml:space="preserve">. Den periodiske utbetalingen forutsetter at </w:t>
      </w:r>
      <w:r w:rsidR="29ECB707">
        <w:t>S</w:t>
      </w:r>
      <w:r w:rsidR="70394823">
        <w:t xml:space="preserve">amarbeidspartneren holder framdriften i </w:t>
      </w:r>
      <w:r w:rsidR="7C87ED3F">
        <w:t>P</w:t>
      </w:r>
      <w:r w:rsidR="70394823">
        <w:t xml:space="preserve">rosjektet. </w:t>
      </w:r>
    </w:p>
    <w:p w14:paraId="415A9670" w14:textId="2DCB1723" w:rsidR="6BFD4EAE" w:rsidRDefault="6BFD4EAE" w:rsidP="6BFD4EAE"/>
    <w:p w14:paraId="6BBF726B" w14:textId="3BEEBAB8" w:rsidR="5AEC1069" w:rsidRDefault="5AEC1069" w:rsidP="6BFD4EAE">
      <w:r>
        <w:t xml:space="preserve">Dersom </w:t>
      </w:r>
      <w:r w:rsidR="7FE11818">
        <w:t>det er avtalt, skal</w:t>
      </w:r>
      <w:r w:rsidR="6B7C8557">
        <w:t xml:space="preserve"> betaling skje etter fakturering.</w:t>
      </w:r>
    </w:p>
    <w:p w14:paraId="094DA1EE" w14:textId="24A2C0FC" w:rsidR="6BFD4EAE" w:rsidRDefault="6BFD4EAE" w:rsidP="6BFD4EAE"/>
    <w:p w14:paraId="54474D1A" w14:textId="77777777" w:rsidR="007A57E8" w:rsidRDefault="007A57E8" w:rsidP="0003632C">
      <w:pPr>
        <w:pStyle w:val="Brdtekst"/>
        <w:rPr>
          <w:b/>
          <w:caps/>
        </w:rPr>
      </w:pPr>
    </w:p>
    <w:p w14:paraId="4E65C59F" w14:textId="77777777" w:rsidR="00FC339E" w:rsidRPr="000858D1" w:rsidRDefault="00943BF8" w:rsidP="00943BF8">
      <w:pPr>
        <w:pStyle w:val="Brdtekst"/>
        <w:keepNext/>
        <w:rPr>
          <w:b/>
        </w:rPr>
      </w:pPr>
      <w:r w:rsidRPr="000858D1">
        <w:rPr>
          <w:b/>
        </w:rPr>
        <w:t>4 Prosjektgjennomføring</w:t>
      </w:r>
    </w:p>
    <w:p w14:paraId="315B432C" w14:textId="77777777" w:rsidR="00FC339E" w:rsidRPr="00A63850" w:rsidRDefault="00FC339E" w:rsidP="00943BF8">
      <w:pPr>
        <w:pStyle w:val="Brdtekst"/>
        <w:keepNext/>
        <w:rPr>
          <w:b/>
        </w:rPr>
      </w:pPr>
    </w:p>
    <w:p w14:paraId="152CC3BB" w14:textId="27FC05B0" w:rsidR="00FC339E" w:rsidRDefault="000D7FBA" w:rsidP="00943BF8">
      <w:pPr>
        <w:pStyle w:val="Brdtekst"/>
        <w:keepNext/>
      </w:pPr>
      <w:r>
        <w:t>Partene</w:t>
      </w:r>
      <w:r w:rsidR="001745F4">
        <w:t xml:space="preserve"> </w:t>
      </w:r>
      <w:r w:rsidR="00FC339E">
        <w:t xml:space="preserve">forplikter seg til å gjennomføre arbeidet i samsvar med </w:t>
      </w:r>
      <w:r w:rsidR="00717A49">
        <w:t xml:space="preserve">bestemmelsene </w:t>
      </w:r>
      <w:r w:rsidR="00805263">
        <w:t xml:space="preserve">i </w:t>
      </w:r>
      <w:r w:rsidR="00717A49">
        <w:t>FoU-kontrakten.</w:t>
      </w:r>
      <w:r w:rsidR="00800F29">
        <w:t xml:space="preserve"> Se Vedlegg I.</w:t>
      </w:r>
    </w:p>
    <w:p w14:paraId="715DA11E" w14:textId="77777777" w:rsidR="00FC339E" w:rsidRDefault="00FC339E" w:rsidP="00FC339E">
      <w:pPr>
        <w:pStyle w:val="Brdtekst"/>
      </w:pPr>
    </w:p>
    <w:p w14:paraId="2FFAE0FA" w14:textId="34B78E23" w:rsidR="00FC339E" w:rsidRDefault="75D5C266" w:rsidP="00FC339E">
      <w:pPr>
        <w:pStyle w:val="Brdtekst"/>
      </w:pPr>
      <w:r>
        <w:t>Partene</w:t>
      </w:r>
      <w:r w:rsidR="4E3F1428">
        <w:t xml:space="preserve"> har personal- og økonomiansvar for </w:t>
      </w:r>
      <w:r>
        <w:t xml:space="preserve">eget personale </w:t>
      </w:r>
      <w:r w:rsidR="4E3F1428">
        <w:t xml:space="preserve">som stilles til rådighet, og har oppgaveplikt for personlige tildelinger og arbeidsgiveransvar for sine ansatte i </w:t>
      </w:r>
      <w:r w:rsidR="23CA0F4A">
        <w:t>P</w:t>
      </w:r>
      <w:r w:rsidR="4E3F1428">
        <w:t>rosjektet.</w:t>
      </w:r>
    </w:p>
    <w:p w14:paraId="4695B202" w14:textId="77777777" w:rsidR="00FC339E" w:rsidRDefault="00FC339E" w:rsidP="00FC339E">
      <w:pPr>
        <w:pStyle w:val="Brdtekst"/>
      </w:pPr>
    </w:p>
    <w:p w14:paraId="77DAD2BC" w14:textId="497BE248" w:rsidR="00FC339E" w:rsidRDefault="75D5C266" w:rsidP="00FC339E">
      <w:pPr>
        <w:pStyle w:val="Brdtekst"/>
      </w:pPr>
      <w:r>
        <w:t>Partene</w:t>
      </w:r>
      <w:r w:rsidR="4E3F1428">
        <w:t xml:space="preserve"> skal veilede og følge opp det arbeid eget personale gjør i </w:t>
      </w:r>
      <w:r w:rsidR="7707C4DB">
        <w:t>P</w:t>
      </w:r>
      <w:r w:rsidR="4E3F1428">
        <w:t xml:space="preserve">rosjektet, og samarbeide med eventuelle øvrige </w:t>
      </w:r>
      <w:r w:rsidR="14A4BA88">
        <w:t>S</w:t>
      </w:r>
      <w:r w:rsidR="4E3F1428">
        <w:t xml:space="preserve">amarbeidspartnere om nærmere tilrettelegging, utførelse og oppfølging av samarbeidet. </w:t>
      </w:r>
    </w:p>
    <w:p w14:paraId="20D37899" w14:textId="77777777" w:rsidR="00FC339E" w:rsidRDefault="00FC339E" w:rsidP="00FC339E">
      <w:pPr>
        <w:pStyle w:val="Brdtekst"/>
      </w:pPr>
    </w:p>
    <w:p w14:paraId="338F8C2F" w14:textId="13A2B0C3" w:rsidR="00FC339E" w:rsidRDefault="073EDF92" w:rsidP="00FC339E">
      <w:pPr>
        <w:pStyle w:val="Brdtekst"/>
      </w:pPr>
      <w:r>
        <w:t xml:space="preserve">Partene </w:t>
      </w:r>
      <w:r w:rsidR="4E3F1428">
        <w:t xml:space="preserve">plikter å sikre at </w:t>
      </w:r>
      <w:r w:rsidR="16A9A44E">
        <w:t>U</w:t>
      </w:r>
      <w:r w:rsidR="2EDFB8B6">
        <w:t xml:space="preserve">nderleverandørene </w:t>
      </w:r>
      <w:r w:rsidR="4E3F1428">
        <w:t xml:space="preserve">som utfører arbeid i </w:t>
      </w:r>
      <w:r w:rsidR="498C77AE">
        <w:t>P</w:t>
      </w:r>
      <w:r w:rsidR="4E3F1428">
        <w:t xml:space="preserve">rosjektet på </w:t>
      </w:r>
      <w:proofErr w:type="spellStart"/>
      <w:r w:rsidR="4E3F1428">
        <w:t>vedkommendes</w:t>
      </w:r>
      <w:proofErr w:type="spellEnd"/>
      <w:r w:rsidR="4E3F1428">
        <w:t xml:space="preserve"> vegne respekter</w:t>
      </w:r>
      <w:r w:rsidR="784CA991">
        <w:t>er</w:t>
      </w:r>
      <w:r w:rsidR="4E3F1428">
        <w:t xml:space="preserve"> de bestemmelse</w:t>
      </w:r>
      <w:r w:rsidR="19DC032D">
        <w:t xml:space="preserve">r som </w:t>
      </w:r>
      <w:proofErr w:type="gramStart"/>
      <w:r w:rsidR="19DC032D">
        <w:t>fremgår</w:t>
      </w:r>
      <w:proofErr w:type="gramEnd"/>
      <w:r w:rsidR="19DC032D">
        <w:t xml:space="preserve"> av</w:t>
      </w:r>
      <w:r w:rsidR="70394823">
        <w:t xml:space="preserve"> denne avtalen</w:t>
      </w:r>
      <w:r w:rsidR="4E3F1428">
        <w:t xml:space="preserve">, og skal bl.a. etablere nødvendige avtaler som sikrer </w:t>
      </w:r>
      <w:r>
        <w:t>partene</w:t>
      </w:r>
      <w:r w:rsidR="01E413A7">
        <w:t xml:space="preserve"> </w:t>
      </w:r>
      <w:r w:rsidR="4E3F1428">
        <w:t xml:space="preserve">rett til å overta alle rettigheter til </w:t>
      </w:r>
      <w:r w:rsidR="17FD81C7">
        <w:t>P</w:t>
      </w:r>
      <w:r w:rsidR="4E3F1428">
        <w:t xml:space="preserve">rosjektresultatene og rett til utnyttelse av disse. </w:t>
      </w:r>
    </w:p>
    <w:p w14:paraId="5F57C04C" w14:textId="77777777" w:rsidR="00FC0EC1" w:rsidRDefault="00FC0EC1" w:rsidP="00FC339E">
      <w:pPr>
        <w:pStyle w:val="Brdtekst"/>
      </w:pPr>
    </w:p>
    <w:p w14:paraId="2501BBD2" w14:textId="18906EAE" w:rsidR="00FC339E" w:rsidRDefault="01E413A7" w:rsidP="00FC339E">
      <w:pPr>
        <w:pStyle w:val="Brdtekst"/>
      </w:pPr>
      <w:bookmarkStart w:id="5" w:name="_Hlk102985360"/>
      <w:bookmarkStart w:id="6" w:name="_Hlk102984837"/>
      <w:r>
        <w:t>P</w:t>
      </w:r>
      <w:r w:rsidR="6EECA18F">
        <w:t>artene</w:t>
      </w:r>
      <w:r w:rsidR="4E3F1428">
        <w:t xml:space="preserve"> </w:t>
      </w:r>
      <w:r w:rsidR="34B6634E">
        <w:t xml:space="preserve">skal arkivere en versjon av fagfellevurderte vitenskapelige publikasjoner som bygger på forskning helt eller delvis finansiert av Forskningsrådet, i egnede, åpne digitale arkiv </w:t>
      </w:r>
      <w:r w:rsidR="61472E52">
        <w:t xml:space="preserve">under en Creative </w:t>
      </w:r>
      <w:proofErr w:type="spellStart"/>
      <w:r w:rsidR="61472E52">
        <w:t>Commons</w:t>
      </w:r>
      <w:proofErr w:type="spellEnd"/>
      <w:r w:rsidR="61472E52">
        <w:t xml:space="preserve"> CC BY 4.0-lisens dersom ikke annet er avtalt med Forskningsrådet, </w:t>
      </w:r>
      <w:r w:rsidR="34B6634E">
        <w:t xml:space="preserve">umiddelbart ved utgivers publisering. Den arkiverte versjonen skal være siste manusversjon etter fagfellevurdering </w:t>
      </w:r>
      <w:r w:rsidR="1B39CAC2">
        <w:t xml:space="preserve">(AAM) </w:t>
      </w:r>
      <w:r w:rsidR="34B6634E">
        <w:t>og/eller forlagets utgitte</w:t>
      </w:r>
      <w:r w:rsidR="5DA7E73C">
        <w:t xml:space="preserve"> </w:t>
      </w:r>
      <w:proofErr w:type="spellStart"/>
      <w:r w:rsidR="34B6634E">
        <w:t>versjon</w:t>
      </w:r>
      <w:proofErr w:type="spellEnd"/>
      <w:r w:rsidR="1B39CAC2">
        <w:t xml:space="preserve"> (</w:t>
      </w:r>
      <w:proofErr w:type="spellStart"/>
      <w:r w:rsidR="1B39CAC2">
        <w:t>VoR</w:t>
      </w:r>
      <w:proofErr w:type="spellEnd"/>
      <w:r w:rsidR="1B39CAC2">
        <w:t>)</w:t>
      </w:r>
      <w:r w:rsidR="34B6634E">
        <w:t>.</w:t>
      </w:r>
      <w:r w:rsidR="6EECA18F">
        <w:t xml:space="preserve"> </w:t>
      </w:r>
      <w:r w:rsidR="1279B2C6">
        <w:t xml:space="preserve">Prosjektansvarlig skal sørge for at alle forskningsgenererte data, deriblant alle data som ligger til grunn for publikasjoner, arkiveres i sikre, digitale arkiv. Slik arkivering skal skje snarest og senest innen to år etter at </w:t>
      </w:r>
      <w:r w:rsidR="745EFA8B">
        <w:t>P</w:t>
      </w:r>
      <w:r w:rsidR="1279B2C6">
        <w:t>rosjektet er avsluttet. Forskningsrådet kan pålegge at slike data og nødvendig dokumentasjon for gjenbruk av dataene (metadata) lagres i nærmere angitte sikre nasjonale eller internasjonale arkiv.</w:t>
      </w:r>
      <w:bookmarkEnd w:id="5"/>
      <w:r w:rsidR="1279B2C6">
        <w:t xml:space="preserve"> </w:t>
      </w:r>
      <w:bookmarkEnd w:id="6"/>
    </w:p>
    <w:p w14:paraId="1D977D57" w14:textId="77777777" w:rsidR="00581042" w:rsidRDefault="00581042" w:rsidP="0003632C">
      <w:pPr>
        <w:pStyle w:val="Brdtekst"/>
      </w:pPr>
    </w:p>
    <w:p w14:paraId="3BB31BFC" w14:textId="09FF09A6" w:rsidR="002B6FE2" w:rsidRPr="000858D1" w:rsidRDefault="004624E0" w:rsidP="000858D1">
      <w:pPr>
        <w:pStyle w:val="Brdtekst"/>
        <w:keepNext/>
        <w:rPr>
          <w:b/>
        </w:rPr>
      </w:pPr>
      <w:r>
        <w:rPr>
          <w:b/>
        </w:rPr>
        <w:t>5.</w:t>
      </w:r>
      <w:r w:rsidR="000858D1" w:rsidRPr="000858D1">
        <w:rPr>
          <w:b/>
        </w:rPr>
        <w:t xml:space="preserve"> Kostnadsregnskap</w:t>
      </w:r>
      <w:r w:rsidR="002B6FE2" w:rsidRPr="000858D1">
        <w:rPr>
          <w:b/>
        </w:rPr>
        <w:t xml:space="preserve"> mv. </w:t>
      </w:r>
    </w:p>
    <w:p w14:paraId="04B7EB08" w14:textId="77777777" w:rsidR="002B6FE2" w:rsidRDefault="002B6FE2" w:rsidP="0003632C">
      <w:pPr>
        <w:pStyle w:val="Brdtekst"/>
      </w:pPr>
    </w:p>
    <w:p w14:paraId="502FDDE9" w14:textId="64C5910B" w:rsidR="002B6FE2" w:rsidRDefault="073EDF92" w:rsidP="0003632C">
      <w:pPr>
        <w:pStyle w:val="Brdtekst"/>
      </w:pPr>
      <w:r>
        <w:t xml:space="preserve">Partene </w:t>
      </w:r>
      <w:r w:rsidR="7EBB4392">
        <w:t xml:space="preserve">skal </w:t>
      </w:r>
      <w:r w:rsidR="740AE699">
        <w:t xml:space="preserve">føre og </w:t>
      </w:r>
      <w:r w:rsidR="7EBB4392">
        <w:t xml:space="preserve">innberette kostnadsregnskap som grunnlag for utarbeidelse av </w:t>
      </w:r>
      <w:r w:rsidR="72ADF5F3">
        <w:t>P</w:t>
      </w:r>
      <w:r w:rsidR="7EBB4392">
        <w:t xml:space="preserve">rosjektregnskap, jf. Generelle vilkår punkt 3 og 5. </w:t>
      </w:r>
      <w:r w:rsidR="740AE699">
        <w:t xml:space="preserve"> Prosjektfinansieringen og </w:t>
      </w:r>
      <w:r w:rsidR="7BAFEC69">
        <w:t>P</w:t>
      </w:r>
      <w:r w:rsidR="740AE699">
        <w:t xml:space="preserve">rosjektkostnadene skal </w:t>
      </w:r>
      <w:proofErr w:type="gramStart"/>
      <w:r w:rsidR="740AE699">
        <w:t>fremgå</w:t>
      </w:r>
      <w:proofErr w:type="gramEnd"/>
      <w:r w:rsidR="740AE699">
        <w:t xml:space="preserve"> av </w:t>
      </w:r>
      <w:r w:rsidR="28F530D5">
        <w:t>S</w:t>
      </w:r>
      <w:r w:rsidR="740AE699">
        <w:t xml:space="preserve">amarbeidspartnerens offisielle regnskap. </w:t>
      </w:r>
    </w:p>
    <w:p w14:paraId="7A5B5B8F" w14:textId="77777777" w:rsidR="00876D0D" w:rsidRDefault="00876D0D" w:rsidP="0003632C">
      <w:pPr>
        <w:pStyle w:val="Brdtekst"/>
      </w:pPr>
    </w:p>
    <w:p w14:paraId="556C3EBF" w14:textId="642A8C73" w:rsidR="6BFD4EAE" w:rsidRDefault="6BFD4EAE" w:rsidP="6BFD4EAE">
      <w:pPr>
        <w:pStyle w:val="Brdtekst"/>
      </w:pPr>
    </w:p>
    <w:p w14:paraId="3E1CD1FE" w14:textId="77777777" w:rsidR="002B6FE2" w:rsidRDefault="002B6FE2" w:rsidP="0003632C">
      <w:pPr>
        <w:pStyle w:val="Brdtekst"/>
      </w:pPr>
    </w:p>
    <w:p w14:paraId="7F1CAAC6" w14:textId="7105BBF3" w:rsidR="002B6FE2" w:rsidRPr="000858D1" w:rsidRDefault="004624E0" w:rsidP="000858D1">
      <w:pPr>
        <w:pStyle w:val="Brdtekst"/>
        <w:keepNext/>
        <w:rPr>
          <w:b/>
        </w:rPr>
      </w:pPr>
      <w:r>
        <w:rPr>
          <w:b/>
        </w:rPr>
        <w:lastRenderedPageBreak/>
        <w:t>6</w:t>
      </w:r>
      <w:r w:rsidR="002B6FE2" w:rsidRPr="000858D1">
        <w:rPr>
          <w:b/>
        </w:rPr>
        <w:t xml:space="preserve">. Eiendomsrett, utnyttelsesrett og lisensiering </w:t>
      </w:r>
      <w:proofErr w:type="spellStart"/>
      <w:r w:rsidR="002B6FE2" w:rsidRPr="000858D1">
        <w:rPr>
          <w:b/>
        </w:rPr>
        <w:t>m.v</w:t>
      </w:r>
      <w:proofErr w:type="spellEnd"/>
      <w:r w:rsidR="002B6FE2" w:rsidRPr="000858D1">
        <w:rPr>
          <w:b/>
        </w:rPr>
        <w:t xml:space="preserve">. </w:t>
      </w:r>
    </w:p>
    <w:p w14:paraId="46C0A986" w14:textId="77777777" w:rsidR="000858D1" w:rsidRPr="000858D1" w:rsidRDefault="000858D1" w:rsidP="0003632C">
      <w:pPr>
        <w:pStyle w:val="Brdtekst"/>
        <w:rPr>
          <w:b/>
          <w:caps/>
        </w:rPr>
      </w:pPr>
    </w:p>
    <w:p w14:paraId="3CDBCDB1" w14:textId="23AD272A" w:rsidR="007D3E47" w:rsidRPr="00316588" w:rsidRDefault="36AE52C2" w:rsidP="0003632C">
      <w:pPr>
        <w:pStyle w:val="Brdtekst"/>
        <w:rPr>
          <w:color w:val="000000"/>
        </w:rPr>
      </w:pPr>
      <w:r w:rsidRPr="6F9D94F9">
        <w:rPr>
          <w:color w:val="000000" w:themeColor="text1"/>
        </w:rPr>
        <w:t xml:space="preserve">Med mindre annet er skriftlig avtalt, får hver av </w:t>
      </w:r>
      <w:r w:rsidR="073D4960" w:rsidRPr="6F9D94F9">
        <w:rPr>
          <w:color w:val="000000" w:themeColor="text1"/>
        </w:rPr>
        <w:t>P</w:t>
      </w:r>
      <w:r w:rsidRPr="6F9D94F9">
        <w:rPr>
          <w:color w:val="000000" w:themeColor="text1"/>
        </w:rPr>
        <w:t xml:space="preserve">artene alle rettigheter til de </w:t>
      </w:r>
      <w:r w:rsidR="0A4A3F75" w:rsidRPr="6F9D94F9">
        <w:rPr>
          <w:color w:val="000000" w:themeColor="text1"/>
        </w:rPr>
        <w:t>P</w:t>
      </w:r>
      <w:r w:rsidRPr="6F9D94F9">
        <w:rPr>
          <w:color w:val="000000" w:themeColor="text1"/>
        </w:rPr>
        <w:t xml:space="preserve">rosjektresultater som er frembrakt av vedkommende selv, dennes ansatte og eventuelle </w:t>
      </w:r>
      <w:r w:rsidR="0A0685BA" w:rsidRPr="6F9D94F9">
        <w:rPr>
          <w:color w:val="000000" w:themeColor="text1"/>
        </w:rPr>
        <w:t>U</w:t>
      </w:r>
      <w:r w:rsidRPr="6F9D94F9">
        <w:rPr>
          <w:color w:val="000000" w:themeColor="text1"/>
        </w:rPr>
        <w:t>nderleverandører i prosjektet.</w:t>
      </w:r>
    </w:p>
    <w:p w14:paraId="1BC8C445" w14:textId="12AEB56E" w:rsidR="00581042" w:rsidRPr="00EB166C" w:rsidRDefault="740AE699" w:rsidP="0003632C">
      <w:pPr>
        <w:pStyle w:val="Brdtekst"/>
      </w:pPr>
      <w:proofErr w:type="gramStart"/>
      <w:r>
        <w:t>For øvrig</w:t>
      </w:r>
      <w:proofErr w:type="gramEnd"/>
      <w:r>
        <w:t xml:space="preserve"> reguleres rettighetene til </w:t>
      </w:r>
      <w:r w:rsidR="1FF663DC">
        <w:t>P</w:t>
      </w:r>
      <w:r>
        <w:t xml:space="preserve">rosjektresultatene og </w:t>
      </w:r>
      <w:r w:rsidR="3C7590D2">
        <w:t>P</w:t>
      </w:r>
      <w:r>
        <w:t xml:space="preserve">rosjektbakgrunn slik det fremgår av Generelle vilkår punkt </w:t>
      </w:r>
      <w:r w:rsidR="4B23B1B7">
        <w:t>9</w:t>
      </w:r>
      <w:r>
        <w:t>.</w:t>
      </w:r>
    </w:p>
    <w:p w14:paraId="580C56F7" w14:textId="7B7FDDCE" w:rsidR="6BFD4EAE" w:rsidRDefault="6BFD4EAE" w:rsidP="6BFD4EAE">
      <w:pPr>
        <w:pStyle w:val="Brdtekst"/>
      </w:pPr>
    </w:p>
    <w:p w14:paraId="5E659807" w14:textId="4A3A037E" w:rsidR="002B6FE2" w:rsidRDefault="002B6FE2" w:rsidP="0003632C">
      <w:pPr>
        <w:pStyle w:val="Brdtekst"/>
      </w:pPr>
    </w:p>
    <w:p w14:paraId="2EA4E20D" w14:textId="2633B38B" w:rsidR="00097061" w:rsidRPr="00105DC4" w:rsidRDefault="00097061" w:rsidP="0003632C">
      <w:pPr>
        <w:pStyle w:val="Brdtekst"/>
        <w:rPr>
          <w:b/>
          <w:bCs/>
        </w:rPr>
      </w:pPr>
      <w:r w:rsidRPr="00105DC4">
        <w:rPr>
          <w:b/>
          <w:bCs/>
        </w:rPr>
        <w:t>7. Fortrolighet</w:t>
      </w:r>
    </w:p>
    <w:p w14:paraId="287BB57D" w14:textId="49D70F3B" w:rsidR="00097061" w:rsidRDefault="00097061" w:rsidP="0003632C">
      <w:pPr>
        <w:pStyle w:val="Brdtekst"/>
      </w:pPr>
    </w:p>
    <w:p w14:paraId="5A702552" w14:textId="6EFF1C82" w:rsidR="00097061" w:rsidRDefault="00097061" w:rsidP="0003632C">
      <w:pPr>
        <w:pStyle w:val="Brdtekst"/>
      </w:pPr>
      <w:r>
        <w:t>Fortrolighet gjelder:</w:t>
      </w:r>
    </w:p>
    <w:p w14:paraId="4BF59A9E" w14:textId="271566EF" w:rsidR="00097061" w:rsidRDefault="00097061" w:rsidP="0003632C">
      <w:pPr>
        <w:pStyle w:val="Brdtekst"/>
      </w:pPr>
      <w:r>
        <w:t>All informasjon som er merket med fortrolig.</w:t>
      </w:r>
    </w:p>
    <w:p w14:paraId="1A546038" w14:textId="77777777" w:rsidR="004E1ED7" w:rsidRDefault="004E1ED7" w:rsidP="004E1ED7">
      <w:pPr>
        <w:pStyle w:val="Brdtekst"/>
      </w:pPr>
      <w:r>
        <w:t>Fortrolighet gjelder bare så lenge informasjonen ikke har blitt kjent eller er offentliggjort.</w:t>
      </w:r>
    </w:p>
    <w:p w14:paraId="31FBFB91" w14:textId="7EA02BD3" w:rsidR="004E1ED7" w:rsidRPr="00977055" w:rsidRDefault="212A2713" w:rsidP="004E1ED7">
      <w:pPr>
        <w:pStyle w:val="Brdtekst"/>
      </w:pPr>
      <w:r>
        <w:t xml:space="preserve">Prosjektpartnerne er ansvarlige for sine ansatte og tilknyttede tredjeparter. Denne bestemmelsen er ikke til hinder for utlevering av fortrolige opplysninger til Forskningsrådet iht. rapporteringskrav etter </w:t>
      </w:r>
      <w:r w:rsidR="79DB7BCF">
        <w:t>K</w:t>
      </w:r>
      <w:r>
        <w:t>ontrakten, samt til myndigheter og/eller domstoler iht. gjeldende lovgivning.</w:t>
      </w:r>
    </w:p>
    <w:p w14:paraId="0B4C7C21" w14:textId="5B136736" w:rsidR="6BFD4EAE" w:rsidRDefault="6BFD4EAE" w:rsidP="6BFD4EAE">
      <w:pPr>
        <w:pStyle w:val="Brdtekst"/>
      </w:pPr>
    </w:p>
    <w:p w14:paraId="44147FE2" w14:textId="617AE08F" w:rsidR="006435E4" w:rsidRDefault="006435E4" w:rsidP="0003632C">
      <w:pPr>
        <w:pStyle w:val="Brdtekst"/>
      </w:pPr>
    </w:p>
    <w:p w14:paraId="4205B786" w14:textId="258B4A30" w:rsidR="006435E4" w:rsidRDefault="00B61DD7" w:rsidP="0003632C">
      <w:pPr>
        <w:pStyle w:val="Brdtekst"/>
        <w:rPr>
          <w:b/>
          <w:bCs/>
        </w:rPr>
      </w:pPr>
      <w:r w:rsidRPr="00C944C2">
        <w:rPr>
          <w:b/>
          <w:bCs/>
        </w:rPr>
        <w:t xml:space="preserve">8. </w:t>
      </w:r>
      <w:r>
        <w:rPr>
          <w:b/>
          <w:bCs/>
        </w:rPr>
        <w:t>Lovvalg og k</w:t>
      </w:r>
      <w:r w:rsidRPr="00C944C2">
        <w:rPr>
          <w:b/>
          <w:bCs/>
        </w:rPr>
        <w:t>onfliktløsning</w:t>
      </w:r>
      <w:r>
        <w:rPr>
          <w:b/>
          <w:bCs/>
        </w:rPr>
        <w:t xml:space="preserve"> </w:t>
      </w:r>
    </w:p>
    <w:p w14:paraId="64C46F02" w14:textId="6BA9CDA8" w:rsidR="00B61DD7" w:rsidRDefault="00B61DD7" w:rsidP="45C29818">
      <w:pPr>
        <w:pStyle w:val="NormalWeb"/>
        <w:rPr>
          <w:color w:val="000000"/>
        </w:rPr>
      </w:pPr>
      <w:r w:rsidRPr="45C29818">
        <w:rPr>
          <w:color w:val="000000" w:themeColor="text1"/>
        </w:rPr>
        <w:t xml:space="preserve">Avtalen følger norsk rett. </w:t>
      </w:r>
      <w:bookmarkStart w:id="7" w:name="_Hlk102733738"/>
      <w:r w:rsidRPr="45C29818">
        <w:rPr>
          <w:color w:val="000000" w:themeColor="text1"/>
        </w:rPr>
        <w:t xml:space="preserve">Tvist søkes løst gjennom forhandlinger eller frivillig mekling. Lykkes ikke dette, kan tvisten bringes inn for de ordinære domstoler til avgjørelse. </w:t>
      </w:r>
    </w:p>
    <w:p w14:paraId="5E181E35" w14:textId="70309941" w:rsidR="00B61DD7" w:rsidRPr="00C944C2" w:rsidRDefault="00B61DD7" w:rsidP="45C29818">
      <w:pPr>
        <w:pStyle w:val="NormalWeb"/>
        <w:rPr>
          <w:color w:val="000000"/>
        </w:rPr>
      </w:pPr>
      <w:r w:rsidRPr="45C29818">
        <w:rPr>
          <w:color w:val="000000" w:themeColor="text1"/>
        </w:rPr>
        <w:t>Dersom begge parter er statlige virksomheter, skal eventuelle tvister forelegges Kunnskapsdepartementet, som tar stilling til hvordan tvisten skal avgjøres.</w:t>
      </w:r>
    </w:p>
    <w:bookmarkEnd w:id="7"/>
    <w:p w14:paraId="39A6F199" w14:textId="5F80188C" w:rsidR="6BFD4EAE" w:rsidRDefault="6BFD4EAE" w:rsidP="6BFD4EAE">
      <w:pPr>
        <w:pStyle w:val="NormalWeb"/>
        <w:rPr>
          <w:color w:val="000000" w:themeColor="text1"/>
          <w:sz w:val="27"/>
          <w:szCs w:val="27"/>
        </w:rPr>
      </w:pPr>
    </w:p>
    <w:p w14:paraId="001E437E" w14:textId="77777777" w:rsidR="00581042" w:rsidRDefault="00581042" w:rsidP="0003632C">
      <w:pPr>
        <w:pStyle w:val="Brdtekst"/>
      </w:pPr>
    </w:p>
    <w:p w14:paraId="240FE3A2" w14:textId="77777777" w:rsidR="00581042" w:rsidRDefault="00581042" w:rsidP="0003632C">
      <w:pPr>
        <w:pStyle w:val="Brdtekst"/>
      </w:pPr>
      <w:r>
        <w:t>Dato/sted</w:t>
      </w:r>
    </w:p>
    <w:p w14:paraId="61DEC815" w14:textId="77777777" w:rsidR="007A57E8" w:rsidRDefault="007A57E8" w:rsidP="0003632C">
      <w:pPr>
        <w:pStyle w:val="Brdtekst"/>
      </w:pPr>
    </w:p>
    <w:p w14:paraId="3AAEB8B4" w14:textId="77777777" w:rsidR="007A57E8" w:rsidRDefault="007A57E8" w:rsidP="0003632C">
      <w:pPr>
        <w:pStyle w:val="Brdtekst"/>
      </w:pPr>
    </w:p>
    <w:p w14:paraId="5BF09A85" w14:textId="77777777" w:rsidR="00581042" w:rsidRDefault="00581042" w:rsidP="0003632C">
      <w:pPr>
        <w:pStyle w:val="Brdtekst"/>
      </w:pPr>
    </w:p>
    <w:p w14:paraId="3864C4F2" w14:textId="095CDDCF" w:rsidR="00581042" w:rsidRDefault="00581042" w:rsidP="0003632C">
      <w:pPr>
        <w:pStyle w:val="Brdtekst"/>
      </w:pPr>
      <w:r>
        <w:t>----------------------------------------</w:t>
      </w:r>
      <w:r>
        <w:tab/>
      </w:r>
      <w:r>
        <w:tab/>
      </w:r>
      <w:r>
        <w:tab/>
      </w:r>
      <w:r w:rsidR="007A57E8">
        <w:t>---------------------------------------</w:t>
      </w:r>
    </w:p>
    <w:p w14:paraId="0CE44F95" w14:textId="760A49DA" w:rsidR="007A57E8" w:rsidRDefault="00581042" w:rsidP="0003632C">
      <w:pPr>
        <w:pStyle w:val="Brdtekst"/>
      </w:pPr>
      <w:r>
        <w:t xml:space="preserve">Samarbeidspartnerens underskrift </w:t>
      </w:r>
      <w:r>
        <w:tab/>
      </w:r>
      <w:r>
        <w:tab/>
      </w:r>
      <w:r>
        <w:tab/>
      </w:r>
      <w:r w:rsidR="007A57E8">
        <w:t>Prosjektansvarlig v/</w:t>
      </w:r>
      <w:r w:rsidR="5DBB9D3A">
        <w:t>A</w:t>
      </w:r>
      <w:r w:rsidR="007A57E8">
        <w:t>dm</w:t>
      </w:r>
      <w:r w:rsidR="4374A637">
        <w:t>inistrativt</w:t>
      </w:r>
      <w:r w:rsidR="00DE05E8">
        <w:t xml:space="preserve"> </w:t>
      </w:r>
      <w:r w:rsidR="007A57E8">
        <w:t>ansvarlig</w:t>
      </w:r>
    </w:p>
    <w:p w14:paraId="2DCDCE89" w14:textId="77777777" w:rsidR="007A57E8" w:rsidRDefault="007A57E8" w:rsidP="0003632C">
      <w:pPr>
        <w:pStyle w:val="Brdtekst"/>
      </w:pPr>
      <w:r>
        <w:t xml:space="preserve">(person som har myndighet til å </w:t>
      </w:r>
    </w:p>
    <w:p w14:paraId="4B793B94" w14:textId="77777777" w:rsidR="00581042" w:rsidRPr="00581042" w:rsidRDefault="007A57E8" w:rsidP="0003632C">
      <w:pPr>
        <w:pStyle w:val="Brdtekst"/>
      </w:pPr>
      <w:r>
        <w:t>binde virksomheten)</w:t>
      </w:r>
      <w:r w:rsidR="00581042">
        <w:t xml:space="preserve"> </w:t>
      </w:r>
    </w:p>
    <w:p w14:paraId="687E1FFF" w14:textId="5205DB28" w:rsidR="6BFD4EAE" w:rsidRDefault="6BFD4EAE" w:rsidP="6BFD4EAE">
      <w:pPr>
        <w:pStyle w:val="Brdtekst"/>
      </w:pPr>
    </w:p>
    <w:p w14:paraId="2D50BEAA" w14:textId="46EC0AB3" w:rsidR="6BFD4EAE" w:rsidRDefault="6BFD4EAE" w:rsidP="6BFD4EAE">
      <w:pPr>
        <w:pStyle w:val="Brdtekst"/>
      </w:pPr>
    </w:p>
    <w:p w14:paraId="20988177" w14:textId="44244B58" w:rsidR="6BFD4EAE" w:rsidRDefault="6BFD4EAE" w:rsidP="6BFD4EAE">
      <w:pPr>
        <w:pStyle w:val="Brdtekst"/>
      </w:pPr>
    </w:p>
    <w:p w14:paraId="1E006EC5" w14:textId="6200E241" w:rsidR="6BFD4EAE" w:rsidRDefault="6BFD4EAE" w:rsidP="6BFD4EAE">
      <w:pPr>
        <w:pStyle w:val="Brdtekst"/>
      </w:pPr>
    </w:p>
    <w:p w14:paraId="751C878E" w14:textId="569EAE4D" w:rsidR="6BFD4EAE" w:rsidRDefault="6BFD4EAE" w:rsidP="6BFD4EAE">
      <w:pPr>
        <w:pStyle w:val="Brdtekst"/>
      </w:pPr>
    </w:p>
    <w:p w14:paraId="540D48A3" w14:textId="1E151BAC" w:rsidR="6E573829" w:rsidRDefault="6E573829" w:rsidP="6BFD4EAE">
      <w:pPr>
        <w:pStyle w:val="Brdtekst"/>
      </w:pPr>
      <w:r>
        <w:t>Vedlegg 1.</w:t>
      </w:r>
      <w:r>
        <w:tab/>
      </w:r>
      <w:r w:rsidRPr="6BFD4EAE">
        <w:rPr>
          <w:b/>
          <w:bCs/>
        </w:rPr>
        <w:t>FoU-kontrakten</w:t>
      </w:r>
    </w:p>
    <w:sectPr w:rsidR="6E573829" w:rsidSect="004E2D1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563" w:right="851" w:bottom="1531" w:left="1134" w:header="71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9F61" w14:textId="77777777" w:rsidR="006B200E" w:rsidRDefault="006B200E">
      <w:r>
        <w:separator/>
      </w:r>
    </w:p>
  </w:endnote>
  <w:endnote w:type="continuationSeparator" w:id="0">
    <w:p w14:paraId="68938B47" w14:textId="77777777" w:rsidR="006B200E" w:rsidRDefault="006B200E">
      <w:r>
        <w:continuationSeparator/>
      </w:r>
    </w:p>
  </w:endnote>
  <w:endnote w:type="continuationNotice" w:id="1">
    <w:p w14:paraId="317E38D0" w14:textId="77777777" w:rsidR="006B200E" w:rsidRDefault="006B2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FC39" w14:textId="77777777" w:rsidR="002B6FE2" w:rsidRDefault="002B6F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B601" w14:textId="77777777" w:rsidR="002B6FE2" w:rsidRPr="007A57E8" w:rsidRDefault="002B6FE2">
    <w:pPr>
      <w:pStyle w:val="Bunntekst"/>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B424" w14:textId="77777777" w:rsidR="002B6FE2" w:rsidRPr="007A57E8" w:rsidRDefault="002B6FE2" w:rsidP="0068174D">
    <w:pPr>
      <w:pStyle w:val="Bunntekst"/>
      <w:jc w:val="center"/>
      <w:rPr>
        <w:rFonts w:ascii="Times New Roman" w:hAnsi="Times New Roman"/>
        <w:sz w:val="16"/>
      </w:rPr>
    </w:pPr>
  </w:p>
  <w:p w14:paraId="266A8F10" w14:textId="77777777" w:rsidR="002B6FE2" w:rsidRDefault="002B6F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177D" w14:textId="77777777" w:rsidR="006B200E" w:rsidRDefault="006B200E">
      <w:r>
        <w:separator/>
      </w:r>
    </w:p>
  </w:footnote>
  <w:footnote w:type="continuationSeparator" w:id="0">
    <w:p w14:paraId="51912E3E" w14:textId="77777777" w:rsidR="006B200E" w:rsidRDefault="006B200E">
      <w:r>
        <w:continuationSeparator/>
      </w:r>
    </w:p>
  </w:footnote>
  <w:footnote w:type="continuationNotice" w:id="1">
    <w:p w14:paraId="4A8A4FC3" w14:textId="77777777" w:rsidR="006B200E" w:rsidRDefault="006B2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9A28" w14:textId="77777777" w:rsidR="002B6FE2" w:rsidRDefault="002B6F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77AB" w14:textId="77777777" w:rsidR="002B6FE2" w:rsidRPr="004E2D14" w:rsidRDefault="002B6FE2" w:rsidP="000E507C">
    <w:pPr>
      <w:pStyle w:val="Topptekst"/>
      <w:tabs>
        <w:tab w:val="right" w:pos="9840"/>
      </w:tabs>
      <w:rPr>
        <w:rStyle w:val="Sidetall"/>
        <w:b w:val="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7656" w14:textId="77777777" w:rsidR="002B6FE2" w:rsidRDefault="002B6FE2">
    <w:pPr>
      <w:pStyle w:val="Topptekst"/>
    </w:pPr>
  </w:p>
</w:hdr>
</file>

<file path=word/intelligence2.xml><?xml version="1.0" encoding="utf-8"?>
<int2:intelligence xmlns:int2="http://schemas.microsoft.com/office/intelligence/2020/intelligence" xmlns:oel="http://schemas.microsoft.com/office/2019/extlst">
  <int2:observations>
    <int2:textHash int2:hashCode="I8BbgJV49uSFGa" int2:id="gNg5qoWN">
      <int2:state int2:value="Rejected" int2:type="AugLoop_Text_Critique"/>
    </int2:textHash>
    <int2:textHash int2:hashCode="jk/Ko5aG/cUXz4" int2:id="Nsvv2Xhf">
      <int2:state int2:value="Rejected" int2:type="AugLoop_Text_Critique"/>
    </int2:textHash>
    <int2:textHash int2:hashCode="5EnN8+Ghcjo/dM" int2:id="2JZDWlJL">
      <int2:state int2:value="Rejected" int2:type="AugLoop_Text_Critique"/>
    </int2:textHash>
    <int2:textHash int2:hashCode="gYEGEyLPn3er8y" int2:id="f6lR5Ebi">
      <int2:state int2:value="Rejected" int2:type="AugLoop_Text_Critique"/>
    </int2:textHash>
    <int2:textHash int2:hashCode="rH1+NQlHWGoiYg" int2:id="0aCzHXGZ">
      <int2:state int2:value="Rejected" int2:type="AugLoop_Text_Critique"/>
    </int2:textHash>
    <int2:textHash int2:hashCode="bFde+Lt4v/yNcB" int2:id="yNCQpYLN">
      <int2:state int2:value="Rejected" int2:type="AugLoop_Text_Critique"/>
    </int2:textHash>
    <int2:bookmark int2:bookmarkName="_Int_0pETLcAh" int2:invalidationBookmarkName="" int2:hashCode="HMCwVMd69pJf1W" int2:id="MCQ0V0YZ">
      <int2:state int2:value="Rejected" int2:type="AugLoop_Text_Critique"/>
    </int2:bookmark>
    <int2:bookmark int2:bookmarkName="_Int_z8ZFctuz" int2:invalidationBookmarkName="" int2:hashCode="mryRoxZSPqhT0N" int2:id="kgZOKrBE">
      <int2:state int2:value="Rejected" int2:type="AugLoop_Text_Critique"/>
    </int2:bookmark>
    <int2:bookmark int2:bookmarkName="_Int_D2V7laQc" int2:invalidationBookmarkName="" int2:hashCode="iEQ3PkJIopzvi5" int2:id="ylr3g8oU">
      <int2:state int2:value="Rejected" int2:type="AugLoop_Text_Critique"/>
    </int2:bookmark>
    <int2:bookmark int2:bookmarkName="_Int_BdDlTzZq" int2:invalidationBookmarkName="" int2:hashCode="Y+BO6nzE+CJmM/" int2:id="p9BXo3q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BE6DDB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920493C"/>
    <w:lvl w:ilvl="0">
      <w:start w:val="1"/>
      <w:numFmt w:val="bullet"/>
      <w:pStyle w:val="Punktliste"/>
      <w:lvlText w:val="▪"/>
      <w:lvlJc w:val="left"/>
      <w:pPr>
        <w:tabs>
          <w:tab w:val="num" w:pos="425"/>
        </w:tabs>
        <w:ind w:left="425" w:hanging="425"/>
      </w:pPr>
      <w:rPr>
        <w:rFonts w:ascii="Times New Roman" w:hAnsi="Times New Roman" w:cs="Times New Roman" w:hint="default"/>
      </w:rPr>
    </w:lvl>
  </w:abstractNum>
  <w:abstractNum w:abstractNumId="2" w15:restartNumberingAfterBreak="0">
    <w:nsid w:val="00434516"/>
    <w:multiLevelType w:val="multilevel"/>
    <w:tmpl w:val="6FF0BC96"/>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1276"/>
        </w:tabs>
        <w:ind w:left="1276" w:hanging="1276"/>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0BA02B95"/>
    <w:multiLevelType w:val="multilevel"/>
    <w:tmpl w:val="32A8A7C0"/>
    <w:name w:val="hjortlist"/>
    <w:lvl w:ilvl="0">
      <w:start w:val="1"/>
      <w:numFmt w:val="decimal"/>
      <w:pStyle w:val="HjortOverskrift1"/>
      <w:lvlText w:val="%1"/>
      <w:lvlJc w:val="left"/>
      <w:pPr>
        <w:tabs>
          <w:tab w:val="num" w:pos="0"/>
        </w:tabs>
        <w:ind w:left="0" w:firstLine="0"/>
      </w:pPr>
      <w:rPr>
        <w:rFonts w:hint="default"/>
      </w:rPr>
    </w:lvl>
    <w:lvl w:ilvl="1">
      <w:start w:val="1"/>
      <w:numFmt w:val="decimal"/>
      <w:pStyle w:val="HjortOverskrift2"/>
      <w:lvlText w:val="%1.%2"/>
      <w:lvlJc w:val="left"/>
      <w:pPr>
        <w:tabs>
          <w:tab w:val="num" w:pos="0"/>
        </w:tabs>
        <w:ind w:left="0" w:firstLine="0"/>
      </w:pPr>
      <w:rPr>
        <w:rFonts w:hint="default"/>
      </w:rPr>
    </w:lvl>
    <w:lvl w:ilvl="2">
      <w:start w:val="1"/>
      <w:numFmt w:val="decimal"/>
      <w:pStyle w:val="HjortOverskrift3"/>
      <w:lvlText w:val="%1.%2.%3"/>
      <w:lvlJc w:val="left"/>
      <w:pPr>
        <w:tabs>
          <w:tab w:val="num" w:pos="0"/>
        </w:tabs>
        <w:ind w:left="0" w:firstLine="0"/>
      </w:pPr>
      <w:rPr>
        <w:rFonts w:hint="default"/>
      </w:rPr>
    </w:lvl>
    <w:lvl w:ilvl="3">
      <w:start w:val="1"/>
      <w:numFmt w:val="decimal"/>
      <w:pStyle w:val="HjortOverskrift4"/>
      <w:lvlText w:val="%1.%2.%3.%4"/>
      <w:lvlJc w:val="left"/>
      <w:pPr>
        <w:tabs>
          <w:tab w:val="num" w:pos="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26F3047"/>
    <w:multiLevelType w:val="multilevel"/>
    <w:tmpl w:val="5B78A8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A141B"/>
    <w:multiLevelType w:val="hybridMultilevel"/>
    <w:tmpl w:val="1D42D6B2"/>
    <w:lvl w:ilvl="0" w:tplc="04140001">
      <w:start w:val="1"/>
      <w:numFmt w:val="bullet"/>
      <w:lvlText w:val=""/>
      <w:lvlJc w:val="left"/>
      <w:pPr>
        <w:tabs>
          <w:tab w:val="num" w:pos="408"/>
        </w:tabs>
        <w:ind w:left="408" w:hanging="360"/>
      </w:pPr>
      <w:rPr>
        <w:rFonts w:ascii="Symbol" w:hAnsi="Symbol" w:hint="default"/>
      </w:rPr>
    </w:lvl>
    <w:lvl w:ilvl="1" w:tplc="20D03EF4">
      <w:start w:val="8"/>
      <w:numFmt w:val="bullet"/>
      <w:lvlText w:val="-"/>
      <w:lvlJc w:val="left"/>
      <w:pPr>
        <w:tabs>
          <w:tab w:val="num" w:pos="1128"/>
        </w:tabs>
        <w:ind w:left="1128" w:hanging="360"/>
      </w:pPr>
      <w:rPr>
        <w:rFonts w:ascii="Times New Roman" w:eastAsia="Times New Roman" w:hAnsi="Times New Roman" w:cs="Times New Roman" w:hint="default"/>
      </w:rPr>
    </w:lvl>
    <w:lvl w:ilvl="2" w:tplc="04140005">
      <w:start w:val="1"/>
      <w:numFmt w:val="bullet"/>
      <w:lvlText w:val=""/>
      <w:lvlJc w:val="left"/>
      <w:pPr>
        <w:tabs>
          <w:tab w:val="num" w:pos="1848"/>
        </w:tabs>
        <w:ind w:left="1848" w:hanging="360"/>
      </w:pPr>
      <w:rPr>
        <w:rFonts w:ascii="Wingdings" w:hAnsi="Wingdings" w:hint="default"/>
      </w:rPr>
    </w:lvl>
    <w:lvl w:ilvl="3" w:tplc="04140001" w:tentative="1">
      <w:start w:val="1"/>
      <w:numFmt w:val="bullet"/>
      <w:lvlText w:val=""/>
      <w:lvlJc w:val="left"/>
      <w:pPr>
        <w:tabs>
          <w:tab w:val="num" w:pos="2568"/>
        </w:tabs>
        <w:ind w:left="2568" w:hanging="360"/>
      </w:pPr>
      <w:rPr>
        <w:rFonts w:ascii="Symbol" w:hAnsi="Symbol" w:hint="default"/>
      </w:rPr>
    </w:lvl>
    <w:lvl w:ilvl="4" w:tplc="04140003" w:tentative="1">
      <w:start w:val="1"/>
      <w:numFmt w:val="bullet"/>
      <w:lvlText w:val="o"/>
      <w:lvlJc w:val="left"/>
      <w:pPr>
        <w:tabs>
          <w:tab w:val="num" w:pos="3288"/>
        </w:tabs>
        <w:ind w:left="3288" w:hanging="360"/>
      </w:pPr>
      <w:rPr>
        <w:rFonts w:ascii="Courier New" w:hAnsi="Courier New" w:cs="Courier New" w:hint="default"/>
      </w:rPr>
    </w:lvl>
    <w:lvl w:ilvl="5" w:tplc="04140005" w:tentative="1">
      <w:start w:val="1"/>
      <w:numFmt w:val="bullet"/>
      <w:lvlText w:val=""/>
      <w:lvlJc w:val="left"/>
      <w:pPr>
        <w:tabs>
          <w:tab w:val="num" w:pos="4008"/>
        </w:tabs>
        <w:ind w:left="4008" w:hanging="360"/>
      </w:pPr>
      <w:rPr>
        <w:rFonts w:ascii="Wingdings" w:hAnsi="Wingdings" w:hint="default"/>
      </w:rPr>
    </w:lvl>
    <w:lvl w:ilvl="6" w:tplc="04140001" w:tentative="1">
      <w:start w:val="1"/>
      <w:numFmt w:val="bullet"/>
      <w:lvlText w:val=""/>
      <w:lvlJc w:val="left"/>
      <w:pPr>
        <w:tabs>
          <w:tab w:val="num" w:pos="4728"/>
        </w:tabs>
        <w:ind w:left="4728" w:hanging="360"/>
      </w:pPr>
      <w:rPr>
        <w:rFonts w:ascii="Symbol" w:hAnsi="Symbol" w:hint="default"/>
      </w:rPr>
    </w:lvl>
    <w:lvl w:ilvl="7" w:tplc="04140003" w:tentative="1">
      <w:start w:val="1"/>
      <w:numFmt w:val="bullet"/>
      <w:lvlText w:val="o"/>
      <w:lvlJc w:val="left"/>
      <w:pPr>
        <w:tabs>
          <w:tab w:val="num" w:pos="5448"/>
        </w:tabs>
        <w:ind w:left="5448" w:hanging="360"/>
      </w:pPr>
      <w:rPr>
        <w:rFonts w:ascii="Courier New" w:hAnsi="Courier New" w:cs="Courier New" w:hint="default"/>
      </w:rPr>
    </w:lvl>
    <w:lvl w:ilvl="8" w:tplc="04140005" w:tentative="1">
      <w:start w:val="1"/>
      <w:numFmt w:val="bullet"/>
      <w:lvlText w:val=""/>
      <w:lvlJc w:val="left"/>
      <w:pPr>
        <w:tabs>
          <w:tab w:val="num" w:pos="6168"/>
        </w:tabs>
        <w:ind w:left="6168" w:hanging="360"/>
      </w:pPr>
      <w:rPr>
        <w:rFonts w:ascii="Wingdings" w:hAnsi="Wingdings" w:hint="default"/>
      </w:rPr>
    </w:lvl>
  </w:abstractNum>
  <w:abstractNum w:abstractNumId="6" w15:restartNumberingAfterBreak="0">
    <w:nsid w:val="4E5F6587"/>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85C1195"/>
    <w:multiLevelType w:val="hybridMultilevel"/>
    <w:tmpl w:val="81089DEA"/>
    <w:lvl w:ilvl="0" w:tplc="9A0C4C46">
      <w:start w:val="1"/>
      <w:numFmt w:val="decimal"/>
      <w:pStyle w:val="Bilag"/>
      <w:lvlText w:val="Bilag %1:"/>
      <w:lvlJc w:val="left"/>
      <w:pPr>
        <w:tabs>
          <w:tab w:val="num" w:pos="992"/>
        </w:tabs>
        <w:ind w:left="992" w:hanging="992"/>
      </w:pPr>
      <w:rPr>
        <w:rFonts w:hint="default"/>
        <w:b/>
        <w:i w:val="0"/>
      </w:rPr>
    </w:lvl>
    <w:lvl w:ilvl="1" w:tplc="04140001">
      <w:start w:val="1"/>
      <w:numFmt w:val="bullet"/>
      <w:lvlText w:val=""/>
      <w:lvlJc w:val="left"/>
      <w:pPr>
        <w:tabs>
          <w:tab w:val="num" w:pos="1440"/>
        </w:tabs>
        <w:ind w:left="1440" w:hanging="360"/>
      </w:pPr>
      <w:rPr>
        <w:rFonts w:ascii="Symbol" w:hAnsi="Symbol" w:hint="default"/>
        <w:b/>
        <w:i w:val="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73C93A3A"/>
    <w:multiLevelType w:val="multilevel"/>
    <w:tmpl w:val="041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683582969">
    <w:abstractNumId w:val="8"/>
  </w:num>
  <w:num w:numId="2" w16cid:durableId="1481656926">
    <w:abstractNumId w:val="3"/>
  </w:num>
  <w:num w:numId="3" w16cid:durableId="1745375309">
    <w:abstractNumId w:val="4"/>
  </w:num>
  <w:num w:numId="4" w16cid:durableId="2088961241">
    <w:abstractNumId w:val="2"/>
  </w:num>
  <w:num w:numId="5" w16cid:durableId="1571160670">
    <w:abstractNumId w:val="2"/>
  </w:num>
  <w:num w:numId="6" w16cid:durableId="215747613">
    <w:abstractNumId w:val="2"/>
  </w:num>
  <w:num w:numId="7" w16cid:durableId="1985432438">
    <w:abstractNumId w:val="2"/>
  </w:num>
  <w:num w:numId="8" w16cid:durableId="1131627135">
    <w:abstractNumId w:val="7"/>
  </w:num>
  <w:num w:numId="9" w16cid:durableId="1589734283">
    <w:abstractNumId w:val="1"/>
  </w:num>
  <w:num w:numId="10" w16cid:durableId="437605394">
    <w:abstractNumId w:val="1"/>
  </w:num>
  <w:num w:numId="11" w16cid:durableId="1650210725">
    <w:abstractNumId w:val="0"/>
  </w:num>
  <w:num w:numId="12" w16cid:durableId="1913814955">
    <w:abstractNumId w:val="0"/>
  </w:num>
  <w:num w:numId="13" w16cid:durableId="672030823">
    <w:abstractNumId w:val="6"/>
  </w:num>
  <w:num w:numId="14" w16cid:durableId="863248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Navn" w:val="../saker/115625-053/annet/100413tilsagn om bistand.doc"/>
  </w:docVars>
  <w:rsids>
    <w:rsidRoot w:val="00581042"/>
    <w:rsid w:val="000117EF"/>
    <w:rsid w:val="00020F71"/>
    <w:rsid w:val="000229B6"/>
    <w:rsid w:val="000300F3"/>
    <w:rsid w:val="0003632C"/>
    <w:rsid w:val="000456FE"/>
    <w:rsid w:val="00045FA8"/>
    <w:rsid w:val="00046689"/>
    <w:rsid w:val="00054BE1"/>
    <w:rsid w:val="0005601A"/>
    <w:rsid w:val="00056E66"/>
    <w:rsid w:val="000572C0"/>
    <w:rsid w:val="000614EE"/>
    <w:rsid w:val="0007438B"/>
    <w:rsid w:val="0008036C"/>
    <w:rsid w:val="00081568"/>
    <w:rsid w:val="0008516E"/>
    <w:rsid w:val="000858D1"/>
    <w:rsid w:val="0008744F"/>
    <w:rsid w:val="00090640"/>
    <w:rsid w:val="00097061"/>
    <w:rsid w:val="000A3C6D"/>
    <w:rsid w:val="000A6809"/>
    <w:rsid w:val="000B1ECB"/>
    <w:rsid w:val="000D1CBC"/>
    <w:rsid w:val="000D7FBA"/>
    <w:rsid w:val="000E507C"/>
    <w:rsid w:val="000F7019"/>
    <w:rsid w:val="00104077"/>
    <w:rsid w:val="00105DC4"/>
    <w:rsid w:val="001205BB"/>
    <w:rsid w:val="00123EAB"/>
    <w:rsid w:val="00125288"/>
    <w:rsid w:val="00137BB7"/>
    <w:rsid w:val="00144928"/>
    <w:rsid w:val="00147C9B"/>
    <w:rsid w:val="00151D23"/>
    <w:rsid w:val="001530D0"/>
    <w:rsid w:val="001706B0"/>
    <w:rsid w:val="00170C41"/>
    <w:rsid w:val="001745F4"/>
    <w:rsid w:val="0017523B"/>
    <w:rsid w:val="00175BF7"/>
    <w:rsid w:val="001855F3"/>
    <w:rsid w:val="00187725"/>
    <w:rsid w:val="00192B5A"/>
    <w:rsid w:val="00193E6A"/>
    <w:rsid w:val="001A35AB"/>
    <w:rsid w:val="001B6071"/>
    <w:rsid w:val="001D0F37"/>
    <w:rsid w:val="001D0F73"/>
    <w:rsid w:val="001E622B"/>
    <w:rsid w:val="001F3BAF"/>
    <w:rsid w:val="00204E20"/>
    <w:rsid w:val="00214358"/>
    <w:rsid w:val="00215EC3"/>
    <w:rsid w:val="0023016F"/>
    <w:rsid w:val="00230838"/>
    <w:rsid w:val="002508C0"/>
    <w:rsid w:val="0025380D"/>
    <w:rsid w:val="00260B5E"/>
    <w:rsid w:val="00291735"/>
    <w:rsid w:val="002A69BC"/>
    <w:rsid w:val="002B1D47"/>
    <w:rsid w:val="002B238D"/>
    <w:rsid w:val="002B6FE2"/>
    <w:rsid w:val="002D0FF0"/>
    <w:rsid w:val="002E106E"/>
    <w:rsid w:val="00316588"/>
    <w:rsid w:val="00322FA0"/>
    <w:rsid w:val="0032623E"/>
    <w:rsid w:val="0033713A"/>
    <w:rsid w:val="00345E9F"/>
    <w:rsid w:val="00350451"/>
    <w:rsid w:val="0036047B"/>
    <w:rsid w:val="00373FF6"/>
    <w:rsid w:val="00385F15"/>
    <w:rsid w:val="0039061E"/>
    <w:rsid w:val="00395CD5"/>
    <w:rsid w:val="00397D65"/>
    <w:rsid w:val="003A604B"/>
    <w:rsid w:val="003A65DE"/>
    <w:rsid w:val="003B3627"/>
    <w:rsid w:val="003E61C3"/>
    <w:rsid w:val="0040300F"/>
    <w:rsid w:val="00414A06"/>
    <w:rsid w:val="004205EA"/>
    <w:rsid w:val="00427615"/>
    <w:rsid w:val="0043022A"/>
    <w:rsid w:val="00436598"/>
    <w:rsid w:val="004417C7"/>
    <w:rsid w:val="0044410C"/>
    <w:rsid w:val="00446721"/>
    <w:rsid w:val="004501A2"/>
    <w:rsid w:val="0045499D"/>
    <w:rsid w:val="004549E0"/>
    <w:rsid w:val="00457E4C"/>
    <w:rsid w:val="004624E0"/>
    <w:rsid w:val="00464169"/>
    <w:rsid w:val="00471426"/>
    <w:rsid w:val="00477B5F"/>
    <w:rsid w:val="00477D71"/>
    <w:rsid w:val="00477E41"/>
    <w:rsid w:val="004818CC"/>
    <w:rsid w:val="004848E3"/>
    <w:rsid w:val="0049130A"/>
    <w:rsid w:val="004B407A"/>
    <w:rsid w:val="004C6694"/>
    <w:rsid w:val="004D337E"/>
    <w:rsid w:val="004E0DA9"/>
    <w:rsid w:val="004E1ED7"/>
    <w:rsid w:val="004E2D14"/>
    <w:rsid w:val="004E6A5A"/>
    <w:rsid w:val="004F5DA5"/>
    <w:rsid w:val="00500A25"/>
    <w:rsid w:val="00502B2D"/>
    <w:rsid w:val="005208AE"/>
    <w:rsid w:val="0052251B"/>
    <w:rsid w:val="00527512"/>
    <w:rsid w:val="00537118"/>
    <w:rsid w:val="00545291"/>
    <w:rsid w:val="00546BF2"/>
    <w:rsid w:val="005515C0"/>
    <w:rsid w:val="005737EA"/>
    <w:rsid w:val="00581042"/>
    <w:rsid w:val="005816C5"/>
    <w:rsid w:val="00583F40"/>
    <w:rsid w:val="00585F74"/>
    <w:rsid w:val="00590EF1"/>
    <w:rsid w:val="005B5F0C"/>
    <w:rsid w:val="005C1045"/>
    <w:rsid w:val="005C4134"/>
    <w:rsid w:val="005D7F7A"/>
    <w:rsid w:val="005E503A"/>
    <w:rsid w:val="005F6AB1"/>
    <w:rsid w:val="00600E70"/>
    <w:rsid w:val="00602264"/>
    <w:rsid w:val="0061491C"/>
    <w:rsid w:val="00626788"/>
    <w:rsid w:val="00626B8A"/>
    <w:rsid w:val="00640047"/>
    <w:rsid w:val="00640715"/>
    <w:rsid w:val="006435E4"/>
    <w:rsid w:val="00646BE4"/>
    <w:rsid w:val="00652D45"/>
    <w:rsid w:val="00657465"/>
    <w:rsid w:val="0068174D"/>
    <w:rsid w:val="0068255C"/>
    <w:rsid w:val="006901A6"/>
    <w:rsid w:val="006977ED"/>
    <w:rsid w:val="006A19DB"/>
    <w:rsid w:val="006B200E"/>
    <w:rsid w:val="006B29BA"/>
    <w:rsid w:val="006C0BAE"/>
    <w:rsid w:val="006D2406"/>
    <w:rsid w:val="006E489E"/>
    <w:rsid w:val="006F16CD"/>
    <w:rsid w:val="006F36D5"/>
    <w:rsid w:val="006F7F69"/>
    <w:rsid w:val="00716233"/>
    <w:rsid w:val="00717A49"/>
    <w:rsid w:val="00721F72"/>
    <w:rsid w:val="00732101"/>
    <w:rsid w:val="00736327"/>
    <w:rsid w:val="00742ECA"/>
    <w:rsid w:val="00750B92"/>
    <w:rsid w:val="00752E54"/>
    <w:rsid w:val="00754CE0"/>
    <w:rsid w:val="00756942"/>
    <w:rsid w:val="007666F4"/>
    <w:rsid w:val="00772681"/>
    <w:rsid w:val="00774214"/>
    <w:rsid w:val="00775DA8"/>
    <w:rsid w:val="007766B0"/>
    <w:rsid w:val="007815C1"/>
    <w:rsid w:val="0078648A"/>
    <w:rsid w:val="007934CA"/>
    <w:rsid w:val="007A57E8"/>
    <w:rsid w:val="007A6022"/>
    <w:rsid w:val="007B6255"/>
    <w:rsid w:val="007C57C6"/>
    <w:rsid w:val="007D3E47"/>
    <w:rsid w:val="00800F29"/>
    <w:rsid w:val="0080153C"/>
    <w:rsid w:val="00804E56"/>
    <w:rsid w:val="00805263"/>
    <w:rsid w:val="0082104F"/>
    <w:rsid w:val="008414AF"/>
    <w:rsid w:val="00843956"/>
    <w:rsid w:val="00852F2D"/>
    <w:rsid w:val="008726E4"/>
    <w:rsid w:val="00876D0D"/>
    <w:rsid w:val="00880A71"/>
    <w:rsid w:val="00880EE0"/>
    <w:rsid w:val="00883D1C"/>
    <w:rsid w:val="00886271"/>
    <w:rsid w:val="008A2FE7"/>
    <w:rsid w:val="008B6A07"/>
    <w:rsid w:val="008C01DE"/>
    <w:rsid w:val="008C22E7"/>
    <w:rsid w:val="008D1E6F"/>
    <w:rsid w:val="008D4C37"/>
    <w:rsid w:val="008E2714"/>
    <w:rsid w:val="008E4923"/>
    <w:rsid w:val="008F42C0"/>
    <w:rsid w:val="00905313"/>
    <w:rsid w:val="009068AA"/>
    <w:rsid w:val="00906BB0"/>
    <w:rsid w:val="0094318B"/>
    <w:rsid w:val="00943BF8"/>
    <w:rsid w:val="009510A2"/>
    <w:rsid w:val="00960C25"/>
    <w:rsid w:val="00964DDD"/>
    <w:rsid w:val="009662EA"/>
    <w:rsid w:val="00991C07"/>
    <w:rsid w:val="009924ED"/>
    <w:rsid w:val="009A7A1B"/>
    <w:rsid w:val="009C22D0"/>
    <w:rsid w:val="009E4F1C"/>
    <w:rsid w:val="009E521C"/>
    <w:rsid w:val="009E7082"/>
    <w:rsid w:val="009F0963"/>
    <w:rsid w:val="009F6495"/>
    <w:rsid w:val="009F76B4"/>
    <w:rsid w:val="00A01C0D"/>
    <w:rsid w:val="00A06346"/>
    <w:rsid w:val="00A14AFC"/>
    <w:rsid w:val="00A26FCD"/>
    <w:rsid w:val="00A334AD"/>
    <w:rsid w:val="00A47040"/>
    <w:rsid w:val="00A47BD9"/>
    <w:rsid w:val="00A523E2"/>
    <w:rsid w:val="00A57B45"/>
    <w:rsid w:val="00A63850"/>
    <w:rsid w:val="00A64210"/>
    <w:rsid w:val="00A77A94"/>
    <w:rsid w:val="00A77C05"/>
    <w:rsid w:val="00A92E81"/>
    <w:rsid w:val="00AA2AD5"/>
    <w:rsid w:val="00B113C5"/>
    <w:rsid w:val="00B114CB"/>
    <w:rsid w:val="00B13616"/>
    <w:rsid w:val="00B17379"/>
    <w:rsid w:val="00B2411C"/>
    <w:rsid w:val="00B2737A"/>
    <w:rsid w:val="00B27F77"/>
    <w:rsid w:val="00B50C8D"/>
    <w:rsid w:val="00B54B48"/>
    <w:rsid w:val="00B61DD7"/>
    <w:rsid w:val="00B62DFB"/>
    <w:rsid w:val="00B91B62"/>
    <w:rsid w:val="00B96441"/>
    <w:rsid w:val="00B97A07"/>
    <w:rsid w:val="00BA5B67"/>
    <w:rsid w:val="00BC2E35"/>
    <w:rsid w:val="00BC54E5"/>
    <w:rsid w:val="00BE58BE"/>
    <w:rsid w:val="00C1110C"/>
    <w:rsid w:val="00C11CA7"/>
    <w:rsid w:val="00C22C57"/>
    <w:rsid w:val="00C250F6"/>
    <w:rsid w:val="00C367D7"/>
    <w:rsid w:val="00C37499"/>
    <w:rsid w:val="00C64FD2"/>
    <w:rsid w:val="00C675E0"/>
    <w:rsid w:val="00C86348"/>
    <w:rsid w:val="00C91052"/>
    <w:rsid w:val="00C935C7"/>
    <w:rsid w:val="00C944C2"/>
    <w:rsid w:val="00CB65CB"/>
    <w:rsid w:val="00CC0241"/>
    <w:rsid w:val="00D03CE5"/>
    <w:rsid w:val="00D070B8"/>
    <w:rsid w:val="00D075B8"/>
    <w:rsid w:val="00D14E24"/>
    <w:rsid w:val="00D44554"/>
    <w:rsid w:val="00D67E1B"/>
    <w:rsid w:val="00D71B45"/>
    <w:rsid w:val="00D749FC"/>
    <w:rsid w:val="00D75E5E"/>
    <w:rsid w:val="00D81A6A"/>
    <w:rsid w:val="00D86608"/>
    <w:rsid w:val="00D86B90"/>
    <w:rsid w:val="00DB0B29"/>
    <w:rsid w:val="00DD068B"/>
    <w:rsid w:val="00DD2758"/>
    <w:rsid w:val="00DE05E8"/>
    <w:rsid w:val="00DE0745"/>
    <w:rsid w:val="00DE2A34"/>
    <w:rsid w:val="00DE5220"/>
    <w:rsid w:val="00DF6D99"/>
    <w:rsid w:val="00E02222"/>
    <w:rsid w:val="00E12A47"/>
    <w:rsid w:val="00E14F1F"/>
    <w:rsid w:val="00E16677"/>
    <w:rsid w:val="00E23732"/>
    <w:rsid w:val="00E264D5"/>
    <w:rsid w:val="00E41DDF"/>
    <w:rsid w:val="00E42990"/>
    <w:rsid w:val="00E430C0"/>
    <w:rsid w:val="00E50938"/>
    <w:rsid w:val="00E53A52"/>
    <w:rsid w:val="00E614AD"/>
    <w:rsid w:val="00E84981"/>
    <w:rsid w:val="00E85AB8"/>
    <w:rsid w:val="00E94C1A"/>
    <w:rsid w:val="00E97288"/>
    <w:rsid w:val="00EA0252"/>
    <w:rsid w:val="00EB0515"/>
    <w:rsid w:val="00EB166C"/>
    <w:rsid w:val="00EB6EAB"/>
    <w:rsid w:val="00EB7978"/>
    <w:rsid w:val="00EC13A5"/>
    <w:rsid w:val="00EC2790"/>
    <w:rsid w:val="00EE7E7F"/>
    <w:rsid w:val="00EF47C8"/>
    <w:rsid w:val="00EF4C29"/>
    <w:rsid w:val="00EF5B36"/>
    <w:rsid w:val="00F16038"/>
    <w:rsid w:val="00F219CA"/>
    <w:rsid w:val="00F22538"/>
    <w:rsid w:val="00F24EBE"/>
    <w:rsid w:val="00F36726"/>
    <w:rsid w:val="00F449DE"/>
    <w:rsid w:val="00F577FC"/>
    <w:rsid w:val="00F60809"/>
    <w:rsid w:val="00F634E3"/>
    <w:rsid w:val="00F67D4E"/>
    <w:rsid w:val="00F74B2D"/>
    <w:rsid w:val="00F85E5B"/>
    <w:rsid w:val="00FA1D0B"/>
    <w:rsid w:val="00FC0EC1"/>
    <w:rsid w:val="00FC339E"/>
    <w:rsid w:val="00FD0625"/>
    <w:rsid w:val="00FF936C"/>
    <w:rsid w:val="015D2E2B"/>
    <w:rsid w:val="01A2208D"/>
    <w:rsid w:val="01E413A7"/>
    <w:rsid w:val="026CDB55"/>
    <w:rsid w:val="03CC31AE"/>
    <w:rsid w:val="04E3085D"/>
    <w:rsid w:val="073D4960"/>
    <w:rsid w:val="073EDF92"/>
    <w:rsid w:val="07434094"/>
    <w:rsid w:val="0779CA85"/>
    <w:rsid w:val="07A843DC"/>
    <w:rsid w:val="0882D453"/>
    <w:rsid w:val="0894D2B3"/>
    <w:rsid w:val="092CD1EC"/>
    <w:rsid w:val="093BB131"/>
    <w:rsid w:val="0976CE1D"/>
    <w:rsid w:val="09D8DC5C"/>
    <w:rsid w:val="0A0685BA"/>
    <w:rsid w:val="0A4A3F75"/>
    <w:rsid w:val="0AD78192"/>
    <w:rsid w:val="0BB57874"/>
    <w:rsid w:val="0BC47B89"/>
    <w:rsid w:val="0C000DA7"/>
    <w:rsid w:val="0C721E8C"/>
    <w:rsid w:val="0C7351F3"/>
    <w:rsid w:val="0CB0967A"/>
    <w:rsid w:val="0DE7E75E"/>
    <w:rsid w:val="0E276F26"/>
    <w:rsid w:val="0E321C1B"/>
    <w:rsid w:val="0E33B94D"/>
    <w:rsid w:val="0FDAB542"/>
    <w:rsid w:val="10DDA4C3"/>
    <w:rsid w:val="10FEFFA4"/>
    <w:rsid w:val="116FF9A7"/>
    <w:rsid w:val="119844F9"/>
    <w:rsid w:val="119D21C7"/>
    <w:rsid w:val="11E86D2A"/>
    <w:rsid w:val="126BCF43"/>
    <w:rsid w:val="1279B2C6"/>
    <w:rsid w:val="12DCED7E"/>
    <w:rsid w:val="12E29377"/>
    <w:rsid w:val="130BCA08"/>
    <w:rsid w:val="13E2B9AC"/>
    <w:rsid w:val="1496F4BD"/>
    <w:rsid w:val="14A4BA88"/>
    <w:rsid w:val="14EC1D67"/>
    <w:rsid w:val="1611524F"/>
    <w:rsid w:val="1666EFEF"/>
    <w:rsid w:val="167DA26A"/>
    <w:rsid w:val="16A9A44E"/>
    <w:rsid w:val="17F426A0"/>
    <w:rsid w:val="17FD81C7"/>
    <w:rsid w:val="186DFD4A"/>
    <w:rsid w:val="18BD2E0F"/>
    <w:rsid w:val="19BCB3B3"/>
    <w:rsid w:val="19DC032D"/>
    <w:rsid w:val="1B15E147"/>
    <w:rsid w:val="1B39CAC2"/>
    <w:rsid w:val="1B4799DC"/>
    <w:rsid w:val="1BF4CED1"/>
    <w:rsid w:val="1BF99BC0"/>
    <w:rsid w:val="1C3AC175"/>
    <w:rsid w:val="1CA3A456"/>
    <w:rsid w:val="1CB7D6D7"/>
    <w:rsid w:val="1D956C21"/>
    <w:rsid w:val="1D9B9244"/>
    <w:rsid w:val="1E9BC341"/>
    <w:rsid w:val="1F90BF9A"/>
    <w:rsid w:val="1F9FF220"/>
    <w:rsid w:val="1FEDD4CD"/>
    <w:rsid w:val="1FF663DC"/>
    <w:rsid w:val="2115293B"/>
    <w:rsid w:val="212A2713"/>
    <w:rsid w:val="219188C6"/>
    <w:rsid w:val="219F796D"/>
    <w:rsid w:val="22286ABE"/>
    <w:rsid w:val="22C8605C"/>
    <w:rsid w:val="2359B805"/>
    <w:rsid w:val="23CA0F4A"/>
    <w:rsid w:val="24B6455A"/>
    <w:rsid w:val="2560D158"/>
    <w:rsid w:val="256C4221"/>
    <w:rsid w:val="25B4F1BC"/>
    <w:rsid w:val="2709B5EF"/>
    <w:rsid w:val="270A94B2"/>
    <w:rsid w:val="27282D1C"/>
    <w:rsid w:val="281C4D19"/>
    <w:rsid w:val="28F530D5"/>
    <w:rsid w:val="28FEFCFD"/>
    <w:rsid w:val="2994AB5A"/>
    <w:rsid w:val="29C5EDE6"/>
    <w:rsid w:val="29ECB707"/>
    <w:rsid w:val="2A03871C"/>
    <w:rsid w:val="2B3C5423"/>
    <w:rsid w:val="2B56C1D0"/>
    <w:rsid w:val="2B903A00"/>
    <w:rsid w:val="2B9F577D"/>
    <w:rsid w:val="2B9FB16B"/>
    <w:rsid w:val="2BDE82DE"/>
    <w:rsid w:val="2C0523CD"/>
    <w:rsid w:val="2D036FE9"/>
    <w:rsid w:val="2D26E061"/>
    <w:rsid w:val="2D563BC3"/>
    <w:rsid w:val="2D69E6E7"/>
    <w:rsid w:val="2DA24B84"/>
    <w:rsid w:val="2DC71892"/>
    <w:rsid w:val="2E01EB4A"/>
    <w:rsid w:val="2E9F404A"/>
    <w:rsid w:val="2EBDCFE2"/>
    <w:rsid w:val="2EDFA982"/>
    <w:rsid w:val="2EDFB8B6"/>
    <w:rsid w:val="2F423FE5"/>
    <w:rsid w:val="3013AE3D"/>
    <w:rsid w:val="312EE0FB"/>
    <w:rsid w:val="319CD6F1"/>
    <w:rsid w:val="31DBB1CA"/>
    <w:rsid w:val="320CB9D4"/>
    <w:rsid w:val="33388649"/>
    <w:rsid w:val="33410A4C"/>
    <w:rsid w:val="344C08CD"/>
    <w:rsid w:val="34828DC3"/>
    <w:rsid w:val="34B6634E"/>
    <w:rsid w:val="3661D0B6"/>
    <w:rsid w:val="3680A2F3"/>
    <w:rsid w:val="3682209A"/>
    <w:rsid w:val="36AE52C2"/>
    <w:rsid w:val="37018758"/>
    <w:rsid w:val="3754D27B"/>
    <w:rsid w:val="37AC8185"/>
    <w:rsid w:val="3856AB96"/>
    <w:rsid w:val="38FCC678"/>
    <w:rsid w:val="3964885F"/>
    <w:rsid w:val="3975BC70"/>
    <w:rsid w:val="397B0B46"/>
    <w:rsid w:val="3AD627A6"/>
    <w:rsid w:val="3B37DE12"/>
    <w:rsid w:val="3B43982E"/>
    <w:rsid w:val="3B721578"/>
    <w:rsid w:val="3BD510DA"/>
    <w:rsid w:val="3C0A807B"/>
    <w:rsid w:val="3C2AC969"/>
    <w:rsid w:val="3C7590D2"/>
    <w:rsid w:val="3CD4D771"/>
    <w:rsid w:val="3D98456D"/>
    <w:rsid w:val="3E5E95A7"/>
    <w:rsid w:val="3F35F046"/>
    <w:rsid w:val="3FF74409"/>
    <w:rsid w:val="408E06A6"/>
    <w:rsid w:val="41F6F894"/>
    <w:rsid w:val="426BB690"/>
    <w:rsid w:val="42E62F04"/>
    <w:rsid w:val="42FB4F7F"/>
    <w:rsid w:val="4374A637"/>
    <w:rsid w:val="440786F1"/>
    <w:rsid w:val="44715B94"/>
    <w:rsid w:val="4481FF65"/>
    <w:rsid w:val="44B3083C"/>
    <w:rsid w:val="44B85875"/>
    <w:rsid w:val="4519A378"/>
    <w:rsid w:val="45451680"/>
    <w:rsid w:val="45C29818"/>
    <w:rsid w:val="47D90B25"/>
    <w:rsid w:val="4851443A"/>
    <w:rsid w:val="489B0086"/>
    <w:rsid w:val="48A99EC1"/>
    <w:rsid w:val="498C77AE"/>
    <w:rsid w:val="4A9226D5"/>
    <w:rsid w:val="4B23B1B7"/>
    <w:rsid w:val="4C50CAC3"/>
    <w:rsid w:val="4D03D504"/>
    <w:rsid w:val="4D15D853"/>
    <w:rsid w:val="4D19BB92"/>
    <w:rsid w:val="4D27A361"/>
    <w:rsid w:val="4D5DEE87"/>
    <w:rsid w:val="4DD6A0FD"/>
    <w:rsid w:val="4E1F6877"/>
    <w:rsid w:val="4E3F1428"/>
    <w:rsid w:val="4E5364BB"/>
    <w:rsid w:val="4E656098"/>
    <w:rsid w:val="4E6C5854"/>
    <w:rsid w:val="4E9E6377"/>
    <w:rsid w:val="4EE88DFB"/>
    <w:rsid w:val="4FFE04FD"/>
    <w:rsid w:val="505B84A3"/>
    <w:rsid w:val="506BB84D"/>
    <w:rsid w:val="506E140F"/>
    <w:rsid w:val="509B18CF"/>
    <w:rsid w:val="50EFCD26"/>
    <w:rsid w:val="5134666A"/>
    <w:rsid w:val="516CD2EC"/>
    <w:rsid w:val="51723307"/>
    <w:rsid w:val="5172FA41"/>
    <w:rsid w:val="52107D61"/>
    <w:rsid w:val="52FAC184"/>
    <w:rsid w:val="53D2F888"/>
    <w:rsid w:val="541AB1C3"/>
    <w:rsid w:val="54420CEC"/>
    <w:rsid w:val="544FB100"/>
    <w:rsid w:val="5611AB7D"/>
    <w:rsid w:val="566F8E79"/>
    <w:rsid w:val="56A77C34"/>
    <w:rsid w:val="575506D6"/>
    <w:rsid w:val="57D0B325"/>
    <w:rsid w:val="57D73E86"/>
    <w:rsid w:val="588469DF"/>
    <w:rsid w:val="588E98BA"/>
    <w:rsid w:val="58F9B139"/>
    <w:rsid w:val="5907CCBB"/>
    <w:rsid w:val="59F7F1DB"/>
    <w:rsid w:val="5A1215C6"/>
    <w:rsid w:val="5A436CFD"/>
    <w:rsid w:val="5A466920"/>
    <w:rsid w:val="5AA45477"/>
    <w:rsid w:val="5AAC7E5B"/>
    <w:rsid w:val="5AEC1069"/>
    <w:rsid w:val="5B4AF6B1"/>
    <w:rsid w:val="5B669176"/>
    <w:rsid w:val="5B853A70"/>
    <w:rsid w:val="5C1781C9"/>
    <w:rsid w:val="5C1D931A"/>
    <w:rsid w:val="5C32867C"/>
    <w:rsid w:val="5D12B552"/>
    <w:rsid w:val="5D148221"/>
    <w:rsid w:val="5D377DC4"/>
    <w:rsid w:val="5D38EA61"/>
    <w:rsid w:val="5D44B759"/>
    <w:rsid w:val="5D94A009"/>
    <w:rsid w:val="5D96C5B2"/>
    <w:rsid w:val="5DA7E73C"/>
    <w:rsid w:val="5DBB9D3A"/>
    <w:rsid w:val="5E46F2FB"/>
    <w:rsid w:val="5E634924"/>
    <w:rsid w:val="6067335F"/>
    <w:rsid w:val="6109E3F8"/>
    <w:rsid w:val="61472E52"/>
    <w:rsid w:val="617E93BD"/>
    <w:rsid w:val="61E070E6"/>
    <w:rsid w:val="62E3C837"/>
    <w:rsid w:val="62E8E4E0"/>
    <w:rsid w:val="6390C078"/>
    <w:rsid w:val="65FE7428"/>
    <w:rsid w:val="66E0E00A"/>
    <w:rsid w:val="672775E8"/>
    <w:rsid w:val="6732BB33"/>
    <w:rsid w:val="674AE771"/>
    <w:rsid w:val="676BC4CC"/>
    <w:rsid w:val="68043A4E"/>
    <w:rsid w:val="6813DE3A"/>
    <w:rsid w:val="68FEB788"/>
    <w:rsid w:val="695BA1E6"/>
    <w:rsid w:val="69AD838C"/>
    <w:rsid w:val="69DD174B"/>
    <w:rsid w:val="69F904BC"/>
    <w:rsid w:val="6B3C6F34"/>
    <w:rsid w:val="6B7C8557"/>
    <w:rsid w:val="6BFD4EAE"/>
    <w:rsid w:val="6C21554B"/>
    <w:rsid w:val="6C317604"/>
    <w:rsid w:val="6CAF7217"/>
    <w:rsid w:val="6CB19E5B"/>
    <w:rsid w:val="6CFE6DF6"/>
    <w:rsid w:val="6D80D1C9"/>
    <w:rsid w:val="6D9632A9"/>
    <w:rsid w:val="6DFD31AD"/>
    <w:rsid w:val="6E131AF7"/>
    <w:rsid w:val="6E32FA3B"/>
    <w:rsid w:val="6E40DB56"/>
    <w:rsid w:val="6E573829"/>
    <w:rsid w:val="6EECA18F"/>
    <w:rsid w:val="6F8AD776"/>
    <w:rsid w:val="6F9D94F9"/>
    <w:rsid w:val="6FEE989E"/>
    <w:rsid w:val="70394823"/>
    <w:rsid w:val="7122D46E"/>
    <w:rsid w:val="713F1CDA"/>
    <w:rsid w:val="714BC178"/>
    <w:rsid w:val="7153B081"/>
    <w:rsid w:val="71EDD839"/>
    <w:rsid w:val="726D0876"/>
    <w:rsid w:val="72ADF5F3"/>
    <w:rsid w:val="72D9BF32"/>
    <w:rsid w:val="7309DB81"/>
    <w:rsid w:val="740AE699"/>
    <w:rsid w:val="7448106E"/>
    <w:rsid w:val="745EFA8B"/>
    <w:rsid w:val="7482ED7A"/>
    <w:rsid w:val="74A2C691"/>
    <w:rsid w:val="74C145E2"/>
    <w:rsid w:val="74C83F2A"/>
    <w:rsid w:val="758F88F0"/>
    <w:rsid w:val="75D07EE4"/>
    <w:rsid w:val="75D5C266"/>
    <w:rsid w:val="75DF744F"/>
    <w:rsid w:val="7696ADBF"/>
    <w:rsid w:val="76D85900"/>
    <w:rsid w:val="7707C4DB"/>
    <w:rsid w:val="777250AA"/>
    <w:rsid w:val="784AF2D0"/>
    <w:rsid w:val="784CA991"/>
    <w:rsid w:val="78884E7B"/>
    <w:rsid w:val="78CC5573"/>
    <w:rsid w:val="79DB7BCF"/>
    <w:rsid w:val="79F0DC7F"/>
    <w:rsid w:val="7A501F5F"/>
    <w:rsid w:val="7B2A5EF6"/>
    <w:rsid w:val="7B5436D3"/>
    <w:rsid w:val="7B634A1E"/>
    <w:rsid w:val="7BAFEC69"/>
    <w:rsid w:val="7BDE7C6E"/>
    <w:rsid w:val="7BF616EE"/>
    <w:rsid w:val="7BF88418"/>
    <w:rsid w:val="7C87ED3F"/>
    <w:rsid w:val="7C8ABBC3"/>
    <w:rsid w:val="7E53675E"/>
    <w:rsid w:val="7EBB4392"/>
    <w:rsid w:val="7EEA0FE0"/>
    <w:rsid w:val="7EEEBBA0"/>
    <w:rsid w:val="7F228588"/>
    <w:rsid w:val="7FE1181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81A5C"/>
  <w15:docId w15:val="{27329E4C-CF54-4F61-8466-355D5A3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51"/>
    <w:rPr>
      <w:sz w:val="24"/>
      <w:szCs w:val="24"/>
    </w:rPr>
  </w:style>
  <w:style w:type="paragraph" w:styleId="Overskrift1">
    <w:name w:val="heading 1"/>
    <w:basedOn w:val="Normal"/>
    <w:next w:val="Brdtekst"/>
    <w:qFormat/>
    <w:rsid w:val="002B238D"/>
    <w:pPr>
      <w:keepNext/>
      <w:numPr>
        <w:numId w:val="7"/>
      </w:numPr>
      <w:tabs>
        <w:tab w:val="left" w:pos="992"/>
      </w:tabs>
      <w:spacing w:before="300" w:line="300" w:lineRule="exact"/>
      <w:outlineLvl w:val="0"/>
    </w:pPr>
    <w:rPr>
      <w:rFonts w:cs="Arial"/>
      <w:b/>
      <w:bCs/>
      <w:caps/>
      <w:kern w:val="32"/>
      <w:sz w:val="26"/>
    </w:rPr>
  </w:style>
  <w:style w:type="paragraph" w:styleId="Overskrift2">
    <w:name w:val="heading 2"/>
    <w:basedOn w:val="Normal"/>
    <w:next w:val="Brdtekst"/>
    <w:qFormat/>
    <w:rsid w:val="00716233"/>
    <w:pPr>
      <w:keepNext/>
      <w:numPr>
        <w:ilvl w:val="1"/>
        <w:numId w:val="7"/>
      </w:numPr>
      <w:tabs>
        <w:tab w:val="left" w:pos="992"/>
      </w:tabs>
      <w:spacing w:line="300" w:lineRule="exact"/>
      <w:jc w:val="both"/>
      <w:outlineLvl w:val="1"/>
    </w:pPr>
    <w:rPr>
      <w:rFonts w:cs="Arial"/>
      <w:b/>
      <w:bCs/>
      <w:iCs/>
    </w:rPr>
  </w:style>
  <w:style w:type="paragraph" w:styleId="Overskrift3">
    <w:name w:val="heading 3"/>
    <w:basedOn w:val="Normal"/>
    <w:next w:val="Brdtekst"/>
    <w:qFormat/>
    <w:rsid w:val="00716233"/>
    <w:pPr>
      <w:keepNext/>
      <w:numPr>
        <w:ilvl w:val="2"/>
        <w:numId w:val="7"/>
      </w:numPr>
      <w:tabs>
        <w:tab w:val="left" w:pos="992"/>
      </w:tabs>
      <w:spacing w:line="300" w:lineRule="exact"/>
      <w:jc w:val="both"/>
      <w:outlineLvl w:val="2"/>
    </w:pPr>
    <w:rPr>
      <w:rFonts w:cs="Arial"/>
      <w:b/>
      <w:bCs/>
    </w:rPr>
  </w:style>
  <w:style w:type="paragraph" w:styleId="Overskrift4">
    <w:name w:val="heading 4"/>
    <w:basedOn w:val="Normal"/>
    <w:next w:val="Brdtekst"/>
    <w:qFormat/>
    <w:rsid w:val="00716233"/>
    <w:pPr>
      <w:keepNext/>
      <w:numPr>
        <w:ilvl w:val="3"/>
        <w:numId w:val="7"/>
      </w:numPr>
      <w:tabs>
        <w:tab w:val="clear" w:pos="1276"/>
        <w:tab w:val="num" w:pos="1274"/>
      </w:tabs>
      <w:spacing w:line="300" w:lineRule="exact"/>
      <w:outlineLvl w:val="3"/>
    </w:pPr>
    <w:rPr>
      <w:b/>
      <w:bCs/>
    </w:rPr>
  </w:style>
  <w:style w:type="paragraph" w:styleId="Overskrift5">
    <w:name w:val="heading 5"/>
    <w:basedOn w:val="Normal"/>
    <w:next w:val="Normal"/>
    <w:qFormat/>
    <w:rsid w:val="00A334AD"/>
    <w:pPr>
      <w:keepNext/>
      <w:numPr>
        <w:ilvl w:val="4"/>
        <w:numId w:val="7"/>
      </w:numPr>
      <w:tabs>
        <w:tab w:val="clear" w:pos="1008"/>
        <w:tab w:val="num" w:pos="1274"/>
      </w:tabs>
      <w:ind w:left="1274" w:hanging="425"/>
      <w:outlineLvl w:val="4"/>
    </w:pPr>
    <w:rPr>
      <w:sz w:val="32"/>
    </w:rPr>
  </w:style>
  <w:style w:type="paragraph" w:styleId="Overskrift6">
    <w:name w:val="heading 6"/>
    <w:basedOn w:val="Normal"/>
    <w:next w:val="Normal"/>
    <w:autoRedefine/>
    <w:qFormat/>
    <w:rsid w:val="00A334AD"/>
    <w:pPr>
      <w:keepNext/>
      <w:framePr w:hSpace="141" w:wrap="around" w:vAnchor="page" w:hAnchor="margin" w:y="1468"/>
      <w:numPr>
        <w:ilvl w:val="5"/>
        <w:numId w:val="7"/>
      </w:numPr>
      <w:tabs>
        <w:tab w:val="clear" w:pos="1152"/>
        <w:tab w:val="num" w:pos="1274"/>
      </w:tabs>
      <w:ind w:left="1274" w:hanging="425"/>
      <w:outlineLvl w:val="5"/>
    </w:pPr>
    <w:rPr>
      <w:b/>
      <w:bCs/>
      <w:caps/>
      <w:sz w:val="28"/>
    </w:rPr>
  </w:style>
  <w:style w:type="paragraph" w:styleId="Overskrift7">
    <w:name w:val="heading 7"/>
    <w:basedOn w:val="Normal"/>
    <w:next w:val="Normal"/>
    <w:qFormat/>
    <w:rsid w:val="00A334AD"/>
    <w:pPr>
      <w:numPr>
        <w:ilvl w:val="6"/>
        <w:numId w:val="7"/>
      </w:numPr>
      <w:tabs>
        <w:tab w:val="clear" w:pos="1296"/>
        <w:tab w:val="num" w:pos="1274"/>
      </w:tabs>
      <w:spacing w:before="240" w:after="60"/>
      <w:ind w:left="1274" w:hanging="425"/>
      <w:outlineLvl w:val="6"/>
    </w:pPr>
  </w:style>
  <w:style w:type="paragraph" w:styleId="Overskrift8">
    <w:name w:val="heading 8"/>
    <w:basedOn w:val="Normal"/>
    <w:next w:val="Normal"/>
    <w:qFormat/>
    <w:rsid w:val="00A334AD"/>
    <w:pPr>
      <w:numPr>
        <w:ilvl w:val="7"/>
        <w:numId w:val="7"/>
      </w:numPr>
      <w:tabs>
        <w:tab w:val="clear" w:pos="1440"/>
        <w:tab w:val="num" w:pos="1274"/>
      </w:tabs>
      <w:spacing w:before="240" w:after="60"/>
      <w:ind w:left="1274" w:hanging="425"/>
      <w:outlineLvl w:val="7"/>
    </w:pPr>
    <w:rPr>
      <w:i/>
      <w:iCs/>
    </w:rPr>
  </w:style>
  <w:style w:type="paragraph" w:styleId="Overskrift9">
    <w:name w:val="heading 9"/>
    <w:basedOn w:val="Normal"/>
    <w:next w:val="Normal"/>
    <w:qFormat/>
    <w:rsid w:val="00A334AD"/>
    <w:pPr>
      <w:numPr>
        <w:ilvl w:val="8"/>
        <w:numId w:val="7"/>
      </w:numPr>
      <w:tabs>
        <w:tab w:val="clear" w:pos="1584"/>
        <w:tab w:val="num" w:pos="1274"/>
      </w:tabs>
      <w:spacing w:before="240" w:after="60"/>
      <w:ind w:left="1274" w:hanging="425"/>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0300F3"/>
    <w:rPr>
      <w:rFonts w:ascii="Times" w:hAnsi="Times"/>
      <w:b/>
      <w:bCs/>
      <w:lang w:val="en-US"/>
    </w:rPr>
  </w:style>
  <w:style w:type="paragraph" w:styleId="Bunntekst">
    <w:name w:val="footer"/>
    <w:basedOn w:val="Normal"/>
    <w:semiHidden/>
    <w:rsid w:val="000300F3"/>
    <w:pPr>
      <w:tabs>
        <w:tab w:val="center" w:pos="4153"/>
        <w:tab w:val="right" w:pos="8306"/>
      </w:tabs>
    </w:pPr>
    <w:rPr>
      <w:rFonts w:ascii="Tahoma" w:hAnsi="Tahoma" w:cs="Tahoma"/>
      <w:sz w:val="18"/>
    </w:rPr>
  </w:style>
  <w:style w:type="paragraph" w:customStyle="1" w:styleId="HjortTitle">
    <w:name w:val="HjortTitle"/>
    <w:basedOn w:val="Normal"/>
    <w:autoRedefine/>
    <w:semiHidden/>
    <w:rsid w:val="00C1110C"/>
    <w:pPr>
      <w:spacing w:before="360" w:after="360"/>
    </w:pPr>
    <w:rPr>
      <w:b/>
      <w:caps/>
      <w:sz w:val="28"/>
      <w:szCs w:val="28"/>
    </w:rPr>
  </w:style>
  <w:style w:type="paragraph" w:customStyle="1" w:styleId="OverskriftS">
    <w:name w:val="Overskrift S"/>
    <w:basedOn w:val="Overskrift1"/>
    <w:next w:val="Normal"/>
    <w:semiHidden/>
    <w:rsid w:val="000300F3"/>
    <w:rPr>
      <w:caps w:val="0"/>
    </w:rPr>
  </w:style>
  <w:style w:type="paragraph" w:customStyle="1" w:styleId="HjortOverskrift1">
    <w:name w:val="HjortOverskrift1"/>
    <w:basedOn w:val="Overskrift1"/>
    <w:autoRedefine/>
    <w:semiHidden/>
    <w:rsid w:val="00C1110C"/>
    <w:pPr>
      <w:numPr>
        <w:numId w:val="2"/>
      </w:numPr>
      <w:tabs>
        <w:tab w:val="left" w:pos="992"/>
      </w:tabs>
    </w:pPr>
    <w:rPr>
      <w:bCs w:val="0"/>
      <w:caps w:val="0"/>
      <w:sz w:val="24"/>
    </w:rPr>
  </w:style>
  <w:style w:type="paragraph" w:customStyle="1" w:styleId="HjortOverskrift2">
    <w:name w:val="HjortOverskrift2"/>
    <w:basedOn w:val="Overskrift2"/>
    <w:autoRedefine/>
    <w:semiHidden/>
    <w:rsid w:val="00C1110C"/>
    <w:pPr>
      <w:numPr>
        <w:numId w:val="2"/>
      </w:numPr>
      <w:tabs>
        <w:tab w:val="left" w:pos="992"/>
      </w:tabs>
    </w:pPr>
  </w:style>
  <w:style w:type="paragraph" w:customStyle="1" w:styleId="HjortOverskrift3">
    <w:name w:val="HjortOverskrift3"/>
    <w:basedOn w:val="Overskrift3"/>
    <w:autoRedefine/>
    <w:semiHidden/>
    <w:rsid w:val="00C1110C"/>
    <w:pPr>
      <w:numPr>
        <w:numId w:val="2"/>
      </w:numPr>
      <w:tabs>
        <w:tab w:val="left" w:pos="992"/>
      </w:tabs>
    </w:pPr>
    <w:rPr>
      <w:b w:val="0"/>
      <w:i/>
    </w:rPr>
  </w:style>
  <w:style w:type="paragraph" w:customStyle="1" w:styleId="HjortOverskrift4">
    <w:name w:val="HjortOverskrift4"/>
    <w:basedOn w:val="Overskrift4"/>
    <w:autoRedefine/>
    <w:semiHidden/>
    <w:rsid w:val="00C1110C"/>
    <w:pPr>
      <w:numPr>
        <w:numId w:val="2"/>
      </w:numPr>
    </w:pPr>
    <w:rPr>
      <w:b w:val="0"/>
      <w:i/>
    </w:rPr>
  </w:style>
  <w:style w:type="paragraph" w:customStyle="1" w:styleId="HjortNormal">
    <w:name w:val="HjortNormal"/>
    <w:basedOn w:val="Normal"/>
    <w:autoRedefine/>
    <w:semiHidden/>
    <w:rsid w:val="00C1110C"/>
    <w:pPr>
      <w:spacing w:line="300" w:lineRule="exact"/>
      <w:jc w:val="both"/>
    </w:pPr>
  </w:style>
  <w:style w:type="paragraph" w:customStyle="1" w:styleId="HjortSitat">
    <w:name w:val="HjortSitat"/>
    <w:basedOn w:val="Normal"/>
    <w:autoRedefine/>
    <w:semiHidden/>
    <w:rsid w:val="00C1110C"/>
    <w:pPr>
      <w:spacing w:line="240" w:lineRule="exact"/>
      <w:ind w:left="680"/>
      <w:jc w:val="both"/>
    </w:pPr>
    <w:rPr>
      <w:sz w:val="20"/>
    </w:rPr>
  </w:style>
  <w:style w:type="paragraph" w:customStyle="1" w:styleId="fetnormal">
    <w:name w:val="fetnormal"/>
    <w:basedOn w:val="Normal"/>
    <w:semiHidden/>
    <w:rsid w:val="00C1110C"/>
    <w:rPr>
      <w:b/>
    </w:rPr>
  </w:style>
  <w:style w:type="paragraph" w:styleId="INNH1">
    <w:name w:val="toc 1"/>
    <w:basedOn w:val="fetnormal"/>
    <w:next w:val="Normal"/>
    <w:semiHidden/>
    <w:rsid w:val="00E23732"/>
    <w:pPr>
      <w:spacing w:before="120" w:after="120" w:line="240" w:lineRule="exact"/>
    </w:pPr>
    <w:rPr>
      <w:caps/>
    </w:rPr>
  </w:style>
  <w:style w:type="paragraph" w:styleId="INNH2">
    <w:name w:val="toc 2"/>
    <w:basedOn w:val="Normal"/>
    <w:next w:val="Normal"/>
    <w:autoRedefine/>
    <w:semiHidden/>
    <w:rsid w:val="00260B5E"/>
    <w:pPr>
      <w:spacing w:before="120" w:line="240" w:lineRule="exact"/>
      <w:ind w:left="397"/>
    </w:pPr>
    <w:rPr>
      <w:b/>
      <w:iCs/>
    </w:rPr>
  </w:style>
  <w:style w:type="paragraph" w:styleId="INNH3">
    <w:name w:val="toc 3"/>
    <w:basedOn w:val="Normal"/>
    <w:next w:val="Normal"/>
    <w:autoRedefine/>
    <w:semiHidden/>
    <w:rsid w:val="00046689"/>
    <w:pPr>
      <w:ind w:left="397"/>
    </w:pPr>
  </w:style>
  <w:style w:type="paragraph" w:styleId="INNH4">
    <w:name w:val="toc 4"/>
    <w:basedOn w:val="Normal"/>
    <w:next w:val="Normal"/>
    <w:autoRedefine/>
    <w:semiHidden/>
    <w:rsid w:val="00046689"/>
    <w:pPr>
      <w:ind w:left="397"/>
    </w:pPr>
  </w:style>
  <w:style w:type="character" w:styleId="Hyperkobling">
    <w:name w:val="Hyperlink"/>
    <w:basedOn w:val="Standardskriftforavsnitt"/>
    <w:semiHidden/>
    <w:rsid w:val="00C1110C"/>
    <w:rPr>
      <w:color w:val="0000FF"/>
      <w:u w:val="single"/>
    </w:rPr>
  </w:style>
  <w:style w:type="numbering" w:styleId="111111">
    <w:name w:val="Outline List 2"/>
    <w:basedOn w:val="Ingenliste"/>
    <w:semiHidden/>
    <w:rsid w:val="00C1110C"/>
    <w:pPr>
      <w:numPr>
        <w:numId w:val="1"/>
      </w:numPr>
    </w:pPr>
  </w:style>
  <w:style w:type="paragraph" w:styleId="INNH5">
    <w:name w:val="toc 5"/>
    <w:basedOn w:val="Normal"/>
    <w:next w:val="Normal"/>
    <w:autoRedefine/>
    <w:semiHidden/>
    <w:rsid w:val="00C1110C"/>
    <w:pPr>
      <w:ind w:left="960"/>
    </w:pPr>
  </w:style>
  <w:style w:type="paragraph" w:styleId="INNH6">
    <w:name w:val="toc 6"/>
    <w:basedOn w:val="Normal"/>
    <w:next w:val="Normal"/>
    <w:autoRedefine/>
    <w:semiHidden/>
    <w:rsid w:val="00C1110C"/>
    <w:pPr>
      <w:ind w:left="1200"/>
    </w:pPr>
  </w:style>
  <w:style w:type="paragraph" w:styleId="INNH7">
    <w:name w:val="toc 7"/>
    <w:basedOn w:val="Normal"/>
    <w:next w:val="Normal"/>
    <w:autoRedefine/>
    <w:semiHidden/>
    <w:rsid w:val="00C1110C"/>
    <w:pPr>
      <w:ind w:left="1440"/>
    </w:pPr>
  </w:style>
  <w:style w:type="paragraph" w:styleId="INNH8">
    <w:name w:val="toc 8"/>
    <w:basedOn w:val="Normal"/>
    <w:next w:val="Normal"/>
    <w:autoRedefine/>
    <w:semiHidden/>
    <w:rsid w:val="00C1110C"/>
    <w:pPr>
      <w:ind w:left="1680"/>
    </w:pPr>
  </w:style>
  <w:style w:type="paragraph" w:styleId="INNH9">
    <w:name w:val="toc 9"/>
    <w:basedOn w:val="Normal"/>
    <w:next w:val="Normal"/>
    <w:autoRedefine/>
    <w:semiHidden/>
    <w:rsid w:val="00C1110C"/>
    <w:pPr>
      <w:ind w:left="1920"/>
    </w:pPr>
  </w:style>
  <w:style w:type="character" w:styleId="Sidetall">
    <w:name w:val="page number"/>
    <w:basedOn w:val="Standardskriftforavsnitt"/>
    <w:semiHidden/>
    <w:rsid w:val="004E2D14"/>
  </w:style>
  <w:style w:type="paragraph" w:styleId="Sitat">
    <w:name w:val="Quote"/>
    <w:basedOn w:val="Brdtekst"/>
    <w:qFormat/>
    <w:rsid w:val="009A7A1B"/>
    <w:pPr>
      <w:ind w:left="992"/>
    </w:pPr>
    <w:rPr>
      <w:i/>
      <w:szCs w:val="20"/>
    </w:rPr>
  </w:style>
  <w:style w:type="paragraph" w:customStyle="1" w:styleId="bunntekst0">
    <w:name w:val="bunntekst"/>
    <w:basedOn w:val="Sitat"/>
    <w:semiHidden/>
    <w:rsid w:val="004F5DA5"/>
    <w:pPr>
      <w:spacing w:line="240" w:lineRule="auto"/>
      <w:ind w:left="0"/>
    </w:pPr>
    <w:rPr>
      <w:sz w:val="16"/>
      <w:szCs w:val="16"/>
    </w:rPr>
  </w:style>
  <w:style w:type="paragraph" w:customStyle="1" w:styleId="Hovedtittel">
    <w:name w:val="Hovedtittel"/>
    <w:basedOn w:val="Normal"/>
    <w:rsid w:val="00EF5B36"/>
    <w:pPr>
      <w:spacing w:before="300" w:after="300" w:line="300" w:lineRule="exact"/>
      <w:jc w:val="both"/>
    </w:pPr>
    <w:rPr>
      <w:b/>
      <w:caps/>
      <w:sz w:val="26"/>
      <w:szCs w:val="28"/>
    </w:rPr>
  </w:style>
  <w:style w:type="paragraph" w:styleId="Brdtekst">
    <w:name w:val="Body Text"/>
    <w:basedOn w:val="Normal"/>
    <w:link w:val="BrdtekstTegn"/>
    <w:uiPriority w:val="99"/>
    <w:rsid w:val="00A523E2"/>
    <w:pPr>
      <w:tabs>
        <w:tab w:val="left" w:pos="992"/>
      </w:tabs>
      <w:spacing w:line="300" w:lineRule="exact"/>
      <w:jc w:val="both"/>
    </w:pPr>
  </w:style>
  <w:style w:type="paragraph" w:customStyle="1" w:styleId="Bilag">
    <w:name w:val="Bilag"/>
    <w:rsid w:val="0003632C"/>
    <w:pPr>
      <w:numPr>
        <w:numId w:val="8"/>
      </w:numPr>
      <w:tabs>
        <w:tab w:val="left" w:pos="992"/>
      </w:tabs>
      <w:spacing w:line="300" w:lineRule="exact"/>
      <w:jc w:val="both"/>
    </w:pPr>
    <w:rPr>
      <w:sz w:val="24"/>
      <w:szCs w:val="24"/>
    </w:rPr>
  </w:style>
  <w:style w:type="paragraph" w:styleId="Punktliste">
    <w:name w:val="List Bullet"/>
    <w:basedOn w:val="Brdtekst"/>
    <w:rsid w:val="00E264D5"/>
    <w:pPr>
      <w:numPr>
        <w:numId w:val="10"/>
      </w:numPr>
      <w:tabs>
        <w:tab w:val="left" w:pos="425"/>
      </w:tabs>
    </w:pPr>
  </w:style>
  <w:style w:type="paragraph" w:styleId="Nummerertliste">
    <w:name w:val="List Number"/>
    <w:basedOn w:val="Normal"/>
    <w:rsid w:val="00EF5B36"/>
    <w:pPr>
      <w:numPr>
        <w:numId w:val="12"/>
      </w:numPr>
      <w:tabs>
        <w:tab w:val="clear" w:pos="360"/>
        <w:tab w:val="left" w:pos="425"/>
      </w:tabs>
      <w:spacing w:line="300" w:lineRule="exact"/>
      <w:ind w:left="425" w:hanging="425"/>
      <w:jc w:val="both"/>
    </w:pPr>
  </w:style>
  <w:style w:type="character" w:customStyle="1" w:styleId="BrdtekstTegn">
    <w:name w:val="Brødtekst Tegn"/>
    <w:basedOn w:val="Standardskriftforavsnitt"/>
    <w:link w:val="Brdtekst"/>
    <w:uiPriority w:val="99"/>
    <w:semiHidden/>
    <w:locked/>
    <w:rsid w:val="00FC339E"/>
    <w:rPr>
      <w:sz w:val="24"/>
      <w:szCs w:val="24"/>
      <w:lang w:val="nb-NO" w:eastAsia="nb-NO" w:bidi="ar-SA"/>
    </w:rPr>
  </w:style>
  <w:style w:type="paragraph" w:styleId="Bobletekst">
    <w:name w:val="Balloon Text"/>
    <w:basedOn w:val="Normal"/>
    <w:link w:val="BobletekstTegn"/>
    <w:uiPriority w:val="99"/>
    <w:semiHidden/>
    <w:unhideWhenUsed/>
    <w:rsid w:val="0017523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7523B"/>
    <w:rPr>
      <w:rFonts w:ascii="Segoe UI" w:hAnsi="Segoe UI" w:cs="Segoe UI"/>
      <w:sz w:val="18"/>
      <w:szCs w:val="18"/>
    </w:rPr>
  </w:style>
  <w:style w:type="character" w:styleId="Merknadsreferanse">
    <w:name w:val="annotation reference"/>
    <w:basedOn w:val="Standardskriftforavsnitt"/>
    <w:uiPriority w:val="99"/>
    <w:semiHidden/>
    <w:unhideWhenUsed/>
    <w:rsid w:val="0017523B"/>
    <w:rPr>
      <w:sz w:val="16"/>
      <w:szCs w:val="16"/>
    </w:rPr>
  </w:style>
  <w:style w:type="paragraph" w:styleId="Merknadstekst">
    <w:name w:val="annotation text"/>
    <w:basedOn w:val="Normal"/>
    <w:link w:val="MerknadstekstTegn"/>
    <w:uiPriority w:val="99"/>
    <w:unhideWhenUsed/>
    <w:rsid w:val="0017523B"/>
    <w:rPr>
      <w:sz w:val="20"/>
      <w:szCs w:val="20"/>
    </w:rPr>
  </w:style>
  <w:style w:type="character" w:customStyle="1" w:styleId="MerknadstekstTegn">
    <w:name w:val="Merknadstekst Tegn"/>
    <w:basedOn w:val="Standardskriftforavsnitt"/>
    <w:link w:val="Merknadstekst"/>
    <w:uiPriority w:val="99"/>
    <w:rsid w:val="0017523B"/>
  </w:style>
  <w:style w:type="paragraph" w:styleId="Kommentaremne">
    <w:name w:val="annotation subject"/>
    <w:basedOn w:val="Merknadstekst"/>
    <w:next w:val="Merknadstekst"/>
    <w:link w:val="KommentaremneTegn"/>
    <w:uiPriority w:val="99"/>
    <w:semiHidden/>
    <w:unhideWhenUsed/>
    <w:rsid w:val="0017523B"/>
    <w:rPr>
      <w:b/>
      <w:bCs/>
    </w:rPr>
  </w:style>
  <w:style w:type="character" w:customStyle="1" w:styleId="KommentaremneTegn">
    <w:name w:val="Kommentaremne Tegn"/>
    <w:basedOn w:val="MerknadstekstTegn"/>
    <w:link w:val="Kommentaremne"/>
    <w:uiPriority w:val="99"/>
    <w:semiHidden/>
    <w:rsid w:val="0017523B"/>
    <w:rPr>
      <w:b/>
      <w:bCs/>
    </w:rPr>
  </w:style>
  <w:style w:type="paragraph" w:styleId="NormalWeb">
    <w:name w:val="Normal (Web)"/>
    <w:basedOn w:val="Normal"/>
    <w:uiPriority w:val="99"/>
    <w:unhideWhenUsed/>
    <w:rsid w:val="00B61DD7"/>
    <w:pPr>
      <w:spacing w:before="100" w:beforeAutospacing="1" w:after="100" w:afterAutospacing="1"/>
    </w:pPr>
  </w:style>
  <w:style w:type="paragraph" w:customStyle="1" w:styleId="KN-normal">
    <w:name w:val="KN-normal"/>
    <w:rsid w:val="00125288"/>
    <w:pPr>
      <w:keepLines/>
      <w:tabs>
        <w:tab w:val="left" w:pos="426"/>
        <w:tab w:val="left" w:pos="993"/>
        <w:tab w:val="left" w:pos="2836"/>
        <w:tab w:val="left" w:pos="3969"/>
      </w:tabs>
    </w:pPr>
    <w:rPr>
      <w:rFonts w:ascii="Times" w:hAnsi="Times"/>
    </w:rPr>
  </w:style>
  <w:style w:type="paragraph" w:customStyle="1" w:styleId="Standard">
    <w:name w:val="Standard"/>
    <w:basedOn w:val="Normal"/>
    <w:uiPriority w:val="1"/>
    <w:rsid w:val="61E070E6"/>
    <w:pPr>
      <w:tabs>
        <w:tab w:val="left" w:pos="567"/>
      </w:tabs>
    </w:pPr>
  </w:style>
  <w:style w:type="paragraph" w:styleId="Revisjon">
    <w:name w:val="Revision"/>
    <w:hidden/>
    <w:uiPriority w:val="99"/>
    <w:semiHidden/>
    <w:rsid w:val="00876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5795">
      <w:bodyDiv w:val="1"/>
      <w:marLeft w:val="0"/>
      <w:marRight w:val="0"/>
      <w:marTop w:val="0"/>
      <w:marBottom w:val="0"/>
      <w:divBdr>
        <w:top w:val="none" w:sz="0" w:space="0" w:color="auto"/>
        <w:left w:val="none" w:sz="0" w:space="0" w:color="auto"/>
        <w:bottom w:val="none" w:sz="0" w:space="0" w:color="auto"/>
        <w:right w:val="none" w:sz="0" w:space="0" w:color="auto"/>
      </w:divBdr>
    </w:div>
    <w:div w:id="184516465">
      <w:bodyDiv w:val="1"/>
      <w:marLeft w:val="0"/>
      <w:marRight w:val="0"/>
      <w:marTop w:val="0"/>
      <w:marBottom w:val="0"/>
      <w:divBdr>
        <w:top w:val="none" w:sz="0" w:space="0" w:color="auto"/>
        <w:left w:val="none" w:sz="0" w:space="0" w:color="auto"/>
        <w:bottom w:val="none" w:sz="0" w:space="0" w:color="auto"/>
        <w:right w:val="none" w:sz="0" w:space="0" w:color="auto"/>
      </w:divBdr>
    </w:div>
    <w:div w:id="14169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31" ma:contentTypeDescription="Create a new document." ma:contentTypeScope="" ma:versionID="1a6bbd6371f28321857d24030fefb0c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a4c52a04320a713d200a06327f4017f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KOM_Redaksjon Members</DisplayName>
        <AccountId>73</AccountId>
        <AccountType/>
      </UserInfo>
      <UserInfo>
        <DisplayName>Kasper Hysvær Motrøen</DisplayName>
        <AccountId>75</AccountId>
        <AccountType/>
      </UserInfo>
      <UserInfo>
        <DisplayName>Kjartan T. Melheim</DisplayName>
        <AccountId>76</AccountId>
        <AccountType/>
      </UserInfo>
      <UserInfo>
        <DisplayName>Thomas Keilman</DisplayName>
        <AccountId>77</AccountId>
        <AccountType/>
      </UserInfo>
      <UserInfo>
        <DisplayName>Emmy Gram Lauvanger</DisplayName>
        <AccountId>78</AccountId>
        <AccountType/>
      </UserInfo>
      <UserInfo>
        <DisplayName>Sahand Ammari</DisplayName>
        <AccountId>79</AccountId>
        <AccountType/>
      </UserInfo>
      <UserInfo>
        <DisplayName>Brita Skuland</DisplayName>
        <AccountId>80</AccountId>
        <AccountType/>
      </UserInfo>
      <UserInfo>
        <DisplayName>Camilla Karstensen</DisplayName>
        <AccountId>81</AccountId>
        <AccountType/>
      </UserInfo>
      <UserInfo>
        <DisplayName>Marianne Johansen</DisplayName>
        <AccountId>82</AccountId>
        <AccountType/>
      </UserInfo>
      <UserInfo>
        <DisplayName>Therese Farstad</DisplayName>
        <AccountId>83</AccountId>
        <AccountType/>
      </UserInfo>
      <UserInfo>
        <DisplayName>Marianne Randen</DisplayName>
        <AccountId>22</AccountId>
        <AccountType/>
      </UserInfo>
      <UserInfo>
        <DisplayName>Arild Solvang</DisplayName>
        <AccountId>84</AccountId>
        <AccountType/>
      </UserInfo>
      <UserInfo>
        <DisplayName>Eirin Hovdenak</DisplayName>
        <AccountId>85</AccountId>
        <AccountType/>
      </UserInfo>
      <UserInfo>
        <DisplayName>Celine Berntsen</DisplayName>
        <AccountId>86</AccountId>
        <AccountType/>
      </UserInfo>
      <UserInfo>
        <DisplayName>Geir Aas</DisplayName>
        <AccountId>87</AccountId>
        <AccountType/>
      </UserInfo>
      <UserInfo>
        <DisplayName>Hilde Totland Harket</DisplayName>
        <AccountId>88</AccountId>
        <AccountType/>
      </UserInfo>
      <UserInfo>
        <DisplayName>Sidsel Flock Bachmann</DisplayName>
        <AccountId>89</AccountId>
        <AccountType/>
      </UserInfo>
      <UserInfo>
        <DisplayName>Beate Nicoline Andersen</DisplayName>
        <AccountId>90</AccountId>
        <AccountType/>
      </UserInfo>
    </SharedWithUsers>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F05F0-139E-492B-87E2-23B0B052BBC0}"/>
</file>

<file path=customXml/itemProps2.xml><?xml version="1.0" encoding="utf-8"?>
<ds:datastoreItem xmlns:ds="http://schemas.openxmlformats.org/officeDocument/2006/customXml" ds:itemID="{CA045942-F643-40C2-8851-BA1E963271F2}">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FECD5E79-F678-44D8-8CFA-7F8FEBC70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8562</Characters>
  <Application>Microsoft Office Word</Application>
  <DocSecurity>0</DocSecurity>
  <Lines>71</Lines>
  <Paragraphs>19</Paragraphs>
  <ScaleCrop>false</ScaleCrop>
  <Company>Active Templates AS</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TILSAGN OM BISTAND/STØTTE</dc:title>
  <dc:subject/>
  <dc:creator>okadmin</dc:creator>
  <cp:keywords/>
  <cp:lastModifiedBy>Line Hallenstvedt Bjørvik</cp:lastModifiedBy>
  <cp:revision>2</cp:revision>
  <cp:lastPrinted>1999-10-26T17:33:00Z</cp:lastPrinted>
  <dcterms:created xsi:type="dcterms:W3CDTF">2024-09-11T11:40:00Z</dcterms:created>
  <dcterms:modified xsi:type="dcterms:W3CDTF">2024-09-11T11:40:00Z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JTemplate">
    <vt:lpwstr>1</vt:lpwstr>
  </property>
  <property fmtid="{D5CDD505-2E9C-101B-9397-08002B2CF9AE}" pid="3" name="Bibjure">
    <vt:lpwstr>06230</vt:lpwstr>
  </property>
  <property fmtid="{D5CDD505-2E9C-101B-9397-08002B2CF9AE}" pid="4" name="Saksnummer">
    <vt:lpwstr>115625-053</vt:lpwstr>
  </property>
  <property fmtid="{D5CDD505-2E9C-101B-9397-08002B2CF9AE}" pid="5" name="AnsvarligAdvokat">
    <vt:lpwstr>Kristin Veierød</vt:lpwstr>
  </property>
  <property fmtid="{D5CDD505-2E9C-101B-9397-08002B2CF9AE}" pid="6" name="SaksbehandlendeJurist">
    <vt:lpwstr>Kristin Veierød</vt:lpwstr>
  </property>
  <property fmtid="{D5CDD505-2E9C-101B-9397-08002B2CF9AE}" pid="7" name="WorkSiteReference">
    <vt:lpwstr>WDID 2213760.1</vt:lpwstr>
  </property>
  <property fmtid="{D5CDD505-2E9C-101B-9397-08002B2CF9AE}" pid="8" name="WorkSiteDatabase">
    <vt:lpwstr>MATTERS</vt:lpwstr>
  </property>
  <property fmtid="{D5CDD505-2E9C-101B-9397-08002B2CF9AE}" pid="9" name="WorkSiteDatabaseID">
    <vt:lpwstr>M</vt:lpwstr>
  </property>
  <property fmtid="{D5CDD505-2E9C-101B-9397-08002B2CF9AE}" pid="10" name="WorkSiteMatterNumber">
    <vt:lpwstr>115625-155</vt:lpwstr>
  </property>
  <property fmtid="{D5CDD505-2E9C-101B-9397-08002B2CF9AE}" pid="11" name="WorkSiteDocNumber">
    <vt:lpwstr>2213760</vt:lpwstr>
  </property>
  <property fmtid="{D5CDD505-2E9C-101B-9397-08002B2CF9AE}" pid="12" name="WorkSiteDocVersion">
    <vt:lpwstr>1</vt:lpwstr>
  </property>
  <property fmtid="{D5CDD505-2E9C-101B-9397-08002B2CF9AE}" pid="13" name="WorkSiteMatterResponsibleID">
    <vt:lpwstr>KV</vt:lpwstr>
  </property>
  <property fmtid="{D5CDD505-2E9C-101B-9397-08002B2CF9AE}" pid="14" name="WorkSiteMatterResponsibleName">
    <vt:lpwstr>Kristin Veierød</vt:lpwstr>
  </property>
  <property fmtid="{D5CDD505-2E9C-101B-9397-08002B2CF9AE}" pid="15" name="WorkSiteResponsibleAttorID">
    <vt:lpwstr>KV</vt:lpwstr>
  </property>
  <property fmtid="{D5CDD505-2E9C-101B-9397-08002B2CF9AE}" pid="16" name="WorkSiteResponsibleAttorName">
    <vt:lpwstr>Kristin Veierød</vt:lpwstr>
  </property>
  <property fmtid="{D5CDD505-2E9C-101B-9397-08002B2CF9AE}" pid="17" name="MSIP_Label_111b3e3d-01ff-44be-8e41-bb9a1b879f55_Enabled">
    <vt:lpwstr>true</vt:lpwstr>
  </property>
  <property fmtid="{D5CDD505-2E9C-101B-9397-08002B2CF9AE}" pid="18" name="MSIP_Label_111b3e3d-01ff-44be-8e41-bb9a1b879f55_SetDate">
    <vt:lpwstr>2022-02-16T11:50:32Z</vt:lpwstr>
  </property>
  <property fmtid="{D5CDD505-2E9C-101B-9397-08002B2CF9AE}" pid="19" name="MSIP_Label_111b3e3d-01ff-44be-8e41-bb9a1b879f55_Method">
    <vt:lpwstr>Privileged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5b675ea7-18ec-49cb-b784-0a42468d231a</vt:lpwstr>
  </property>
  <property fmtid="{D5CDD505-2E9C-101B-9397-08002B2CF9AE}" pid="23" name="MSIP_Label_111b3e3d-01ff-44be-8e41-bb9a1b879f55_ContentBits">
    <vt:lpwstr>0</vt:lpwstr>
  </property>
  <property fmtid="{D5CDD505-2E9C-101B-9397-08002B2CF9AE}" pid="24" name="ContentTypeId">
    <vt:lpwstr>0x0101006BA684245B605348B875572EBDF845D3</vt:lpwstr>
  </property>
</Properties>
</file>